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EA" w:rsidRDefault="001A72EA" w:rsidP="001A72EA">
      <w:pPr>
        <w:pStyle w:val="a3"/>
        <w:shd w:val="clear" w:color="auto" w:fill="FFFFFF"/>
        <w:adjustRightInd w:val="0"/>
        <w:snapToGrid w:val="0"/>
        <w:spacing w:before="0" w:beforeAutospacing="0" w:after="0" w:afterAutospacing="0" w:line="560" w:lineRule="atLeast"/>
        <w:ind w:firstLine="200"/>
        <w:rPr>
          <w:rFonts w:ascii="仿宋" w:eastAsia="仿宋" w:hAnsi="仿宋" w:cs="Times New Roman"/>
          <w:color w:val="000000"/>
          <w:kern w:val="2"/>
          <w:sz w:val="32"/>
          <w:szCs w:val="32"/>
        </w:rPr>
      </w:pPr>
      <w:r>
        <w:rPr>
          <w:rFonts w:ascii="仿宋" w:eastAsia="仿宋" w:hAnsi="仿宋" w:cs="Times New Roman" w:hint="eastAsia"/>
          <w:color w:val="000000"/>
          <w:kern w:val="2"/>
          <w:sz w:val="32"/>
          <w:szCs w:val="32"/>
        </w:rPr>
        <w:t>附件1</w:t>
      </w:r>
    </w:p>
    <w:p w:rsidR="001A72EA" w:rsidRDefault="001A72EA" w:rsidP="001A72EA">
      <w:pPr>
        <w:pStyle w:val="a3"/>
        <w:shd w:val="clear" w:color="auto" w:fill="FFFFFF"/>
        <w:spacing w:before="0" w:beforeAutospacing="0" w:after="0" w:afterAutospacing="0" w:line="560" w:lineRule="exact"/>
        <w:jc w:val="center"/>
        <w:rPr>
          <w:rFonts w:ascii="黑体" w:eastAsia="黑体" w:hAnsi="黑体" w:cs="Times New Roman" w:hint="eastAsia"/>
          <w:color w:val="000000"/>
          <w:kern w:val="2"/>
          <w:sz w:val="44"/>
          <w:szCs w:val="44"/>
        </w:rPr>
      </w:pPr>
      <w:r>
        <w:rPr>
          <w:rFonts w:ascii="黑体" w:eastAsia="黑体" w:hAnsi="黑体" w:cs="Times New Roman" w:hint="eastAsia"/>
          <w:color w:val="000000"/>
          <w:kern w:val="2"/>
          <w:sz w:val="44"/>
          <w:szCs w:val="44"/>
        </w:rPr>
        <w:t>2022年五河县机关事业单位就业见习岗位表</w:t>
      </w:r>
    </w:p>
    <w:tbl>
      <w:tblPr>
        <w:tblW w:w="13036" w:type="dxa"/>
        <w:tblInd w:w="-34" w:type="dxa"/>
        <w:tblLayout w:type="fixed"/>
        <w:tblLook w:val="0000"/>
      </w:tblPr>
      <w:tblGrid>
        <w:gridCol w:w="709"/>
        <w:gridCol w:w="3119"/>
        <w:gridCol w:w="1846"/>
        <w:gridCol w:w="1434"/>
        <w:gridCol w:w="1684"/>
        <w:gridCol w:w="2792"/>
        <w:gridCol w:w="1452"/>
      </w:tblGrid>
      <w:tr w:rsidR="001A72EA" w:rsidTr="00C372DF">
        <w:trPr>
          <w:trHeight w:val="36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见习单位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见习岗位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岗位</w:t>
            </w:r>
          </w:p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学历要求</w:t>
            </w:r>
          </w:p>
        </w:tc>
        <w:tc>
          <w:tcPr>
            <w:tcW w:w="2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专业要求</w:t>
            </w:r>
          </w:p>
        </w:tc>
        <w:tc>
          <w:tcPr>
            <w:tcW w:w="1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1A72EA" w:rsidTr="00C372DF">
        <w:trPr>
          <w:trHeight w:val="31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left"/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514"/>
        </w:trPr>
        <w:tc>
          <w:tcPr>
            <w:tcW w:w="5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0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中共五河县委统战部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五河县科学技术局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0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五河县妇女联合会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五河县经济和信息化局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中共五河县委宣传部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五河县民政局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五河县总工会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五河县市场监督管理局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五河县人民代表大会常务委员会办公室</w:t>
            </w:r>
          </w:p>
        </w:tc>
        <w:tc>
          <w:tcPr>
            <w:tcW w:w="1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文科类优先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五河县乡村</w:t>
            </w:r>
            <w:proofErr w:type="gramStart"/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振兴局</w:t>
            </w:r>
            <w:proofErr w:type="gramEnd"/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中共五河县委组织部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中共五河县纪律检查委员会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中国语言文学类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五河县发展和改革委员会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五河县统计局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本科及以上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中共五河县直属机关工作委员会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16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五河县城关镇人民政府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五河县人力资源和社会保障局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人力资源管理专业优先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18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五河县劳动保障监察综合执法大队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五河县人事档案管理中心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五河县社会保险基金征缴中心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  <w:tr w:rsidR="001A72EA" w:rsidTr="00C372DF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五河县公共就业和人才服务中心</w:t>
            </w:r>
          </w:p>
        </w:tc>
        <w:tc>
          <w:tcPr>
            <w:tcW w:w="1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综合岗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4"/>
                <w:szCs w:val="24"/>
              </w:rPr>
              <w:t>大专及以上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不限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2EA" w:rsidRDefault="001A72EA" w:rsidP="00C372DF">
            <w:pPr>
              <w:widowControl/>
              <w:spacing w:line="300" w:lineRule="exact"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</w:pPr>
          </w:p>
        </w:tc>
      </w:tr>
    </w:tbl>
    <w:p w:rsidR="00A55650" w:rsidRDefault="00A55650"/>
    <w:sectPr w:rsidR="00A55650" w:rsidSect="001A72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A72EA"/>
    <w:rsid w:val="001A72EA"/>
    <w:rsid w:val="00A55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EA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qFormat/>
    <w:rsid w:val="001A72E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2022-07-27T07:17:00Z</dcterms:created>
  <dcterms:modified xsi:type="dcterms:W3CDTF">2022-07-27T07:18:00Z</dcterms:modified>
</cp:coreProperties>
</file>