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</w:t>
      </w:r>
      <w:r>
        <w:rPr>
          <w:rFonts w:ascii="黑体" w:hAnsi="宋体" w:eastAsia="黑体" w:cs="宋体"/>
          <w:color w:val="000000"/>
          <w:sz w:val="32"/>
          <w:szCs w:val="32"/>
        </w:rPr>
        <w:t>3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ascii="宋体" w:cs="宋体"/>
          <w:b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zh-CN"/>
        </w:rPr>
        <w:t>体检须知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  <w:lang w:val="zh-CN"/>
        </w:rPr>
      </w:pPr>
    </w:p>
    <w:p>
      <w:pPr>
        <w:widowControl/>
        <w:spacing w:line="520" w:lineRule="exact"/>
        <w:ind w:firstLine="3168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体检在指定医院进行，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对体检结论有疑问者，自体检结果公告之日起一周内本人可以书面提出复检要求，在收到复检通知一周内按规定进行复检。复检只进行一次，体检结果以复检结论为准。复检仍不合格，取消应聘资格。体检和复检费用由报考人员自理。</w:t>
      </w:r>
      <w:r>
        <w:rPr>
          <w:rFonts w:hint="eastAsia" w:ascii="仿宋_GB2312" w:hAnsi="仿宋_GB2312" w:eastAsia="仿宋_GB2312"/>
          <w:color w:val="000000"/>
          <w:sz w:val="32"/>
        </w:rPr>
        <w:t>体检工作由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马鞍山红海人力资源有限公司组织</w:t>
      </w:r>
      <w:r>
        <w:rPr>
          <w:rFonts w:hint="eastAsia" w:ascii="仿宋_GB2312" w:hAnsi="仿宋_GB2312" w:eastAsia="仿宋_GB2312"/>
          <w:color w:val="000000"/>
          <w:sz w:val="32"/>
        </w:rPr>
        <w:t>实施。</w:t>
      </w:r>
    </w:p>
    <w:p>
      <w:pPr>
        <w:spacing w:line="5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2.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体检时请携带本人身份证和准考证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体检前一天内，请您保持正常饮食，避免暴饮暴食，勿饮酒，体检前日请清淡饮食，注意充分休息，避免过度劳累或剧烈运动。</w:t>
      </w:r>
      <w:r>
        <w:rPr>
          <w:rFonts w:ascii="仿宋_GB2312" w:hAnsi="宋体" w:eastAsia="仿宋_GB2312"/>
          <w:color w:val="000000"/>
          <w:sz w:val="32"/>
          <w:szCs w:val="32"/>
        </w:rPr>
        <w:t> </w:t>
      </w:r>
    </w:p>
    <w:p>
      <w:pPr>
        <w:spacing w:line="5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体检时不必紧张，以免影响血压或其他检查。如有发烧等急性病症，应先到医院就诊，体检另行安排。</w:t>
      </w:r>
      <w:r>
        <w:rPr>
          <w:rFonts w:ascii="仿宋_GB2312" w:hAnsi="宋体" w:eastAsia="仿宋_GB2312"/>
          <w:color w:val="000000"/>
          <w:sz w:val="32"/>
          <w:szCs w:val="32"/>
        </w:rPr>
        <w:t> </w:t>
      </w:r>
    </w:p>
    <w:p>
      <w:pPr>
        <w:spacing w:line="5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、体检当天需进行抽血、肝胆彩超检查者，请您在受检前禁食</w:t>
      </w:r>
      <w:r>
        <w:rPr>
          <w:rFonts w:ascii="仿宋_GB2312" w:hAnsi="宋体" w:eastAsia="仿宋_GB2312"/>
          <w:color w:val="000000"/>
          <w:sz w:val="32"/>
          <w:szCs w:val="32"/>
        </w:rPr>
        <w:t>8-12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小时；空腹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抽血、做肝胆彩超后方可进食。</w:t>
      </w:r>
      <w:r>
        <w:rPr>
          <w:rFonts w:ascii="仿宋_GB2312" w:hAnsi="宋体" w:eastAsia="仿宋_GB2312"/>
          <w:color w:val="000000"/>
          <w:sz w:val="32"/>
          <w:szCs w:val="32"/>
        </w:rPr>
        <w:t>  </w:t>
      </w:r>
    </w:p>
    <w:p>
      <w:r>
        <w:rPr>
          <w:rFonts w:ascii="仿宋_GB2312" w:hAnsi="宋体" w:eastAsia="仿宋_GB2312"/>
          <w:color w:val="000000"/>
          <w:sz w:val="32"/>
          <w:szCs w:val="32"/>
        </w:rPr>
        <w:t xml:space="preserve">    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、进行各科检查时，请务必按体检表内容进行逐项检查，如果自己放弃某项检查，可能会影响对您健康状况的评估。</w:t>
      </w:r>
      <w:r>
        <w:rPr>
          <w:sz w:val="32"/>
          <w:szCs w:val="32"/>
        </w:rPr>
        <w:t> 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47"/>
    <w:rsid w:val="0009669C"/>
    <w:rsid w:val="001B6345"/>
    <w:rsid w:val="001B6A07"/>
    <w:rsid w:val="0035037D"/>
    <w:rsid w:val="00406958"/>
    <w:rsid w:val="005D3970"/>
    <w:rsid w:val="008F0B47"/>
    <w:rsid w:val="009A00B4"/>
    <w:rsid w:val="00B51B11"/>
    <w:rsid w:val="00BA5DB3"/>
    <w:rsid w:val="00F428C4"/>
    <w:rsid w:val="3A142C2A"/>
    <w:rsid w:val="41915FA7"/>
    <w:rsid w:val="46F82BDD"/>
    <w:rsid w:val="5AE867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59</Words>
  <Characters>340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cp:lastPrinted>2016-11-18T03:41:00Z</cp:lastPrinted>
  <dcterms:modified xsi:type="dcterms:W3CDTF">2017-02-16T02:46:33Z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