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附件2：</w:t>
      </w:r>
    </w:p>
    <w:tbl>
      <w:tblPr>
        <w:tblStyle w:val="3"/>
        <w:tblW w:w="10176" w:type="dxa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94"/>
        <w:gridCol w:w="1093"/>
        <w:gridCol w:w="1052"/>
        <w:gridCol w:w="1365"/>
        <w:gridCol w:w="1773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阜阳市海泉物业服务有限公司招聘人员报名表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2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填报时间: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特长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加        工作时间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 号码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从业证书</w:t>
            </w:r>
          </w:p>
        </w:tc>
        <w:tc>
          <w:tcPr>
            <w:tcW w:w="8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工作        经历</w:t>
            </w:r>
          </w:p>
        </w:tc>
        <w:tc>
          <w:tcPr>
            <w:tcW w:w="8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诚信承诺</w:t>
            </w:r>
          </w:p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13" w:firstLineChars="214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本人以上填写的情况和提供的相关材料、证件均真实、有效，若有虚假行为责任自负。</w:t>
            </w:r>
          </w:p>
          <w:p>
            <w:pPr>
              <w:widowControl/>
              <w:ind w:firstLine="513" w:firstLineChars="214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报考人签名：</w:t>
            </w:r>
          </w:p>
          <w:p>
            <w:pPr>
              <w:widowControl/>
              <w:ind w:firstLine="513" w:firstLineChars="21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2C59"/>
    <w:rsid w:val="00C94456"/>
    <w:rsid w:val="02F05971"/>
    <w:rsid w:val="03751FDE"/>
    <w:rsid w:val="060D2C59"/>
    <w:rsid w:val="1C343E5A"/>
    <w:rsid w:val="36130BF9"/>
    <w:rsid w:val="59292839"/>
    <w:rsid w:val="61DC4232"/>
    <w:rsid w:val="717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2019-07-17T03:43:00Z</dcterms:created>
  <dc:creator>央青sky</dc:creator>
  <cp:lastModifiedBy>琦珀</cp:lastModifiedBy>
  <dcterms:modified xsi:type="dcterms:W3CDTF">2021-08-30T07:57:33Z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80A9EE940F314951A7976DA14149A12B</vt:lpwstr>
  </property>
</Properties>
</file>