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9B" w:rsidRPr="007E4B9B" w:rsidRDefault="007E4B9B" w:rsidP="007E4B9B">
      <w:pPr>
        <w:widowControl/>
        <w:spacing w:before="100" w:beforeAutospacing="1" w:after="100" w:afterAutospacing="1"/>
        <w:jc w:val="center"/>
        <w:outlineLvl w:val="0"/>
        <w:rPr>
          <w:rFonts w:ascii="方正小标宋简体" w:eastAsia="方正小标宋简体" w:hAnsi="微软雅黑" w:cs="宋体" w:hint="eastAsia"/>
          <w:b/>
          <w:bCs/>
          <w:color w:val="000000"/>
          <w:kern w:val="36"/>
          <w:sz w:val="44"/>
          <w:szCs w:val="44"/>
        </w:rPr>
      </w:pPr>
      <w:r w:rsidRPr="007E4B9B">
        <w:rPr>
          <w:rFonts w:ascii="方正小标宋简体" w:eastAsia="方正小标宋简体" w:hAnsi="微软雅黑" w:cs="宋体" w:hint="eastAsia"/>
          <w:b/>
          <w:bCs/>
          <w:color w:val="000000"/>
          <w:kern w:val="36"/>
          <w:sz w:val="44"/>
          <w:szCs w:val="44"/>
        </w:rPr>
        <w:t>招聘子公司简介</w:t>
      </w:r>
    </w:p>
    <w:p w:rsidR="007E4B9B" w:rsidRPr="007E4B9B" w:rsidRDefault="007E4B9B" w:rsidP="007E4B9B">
      <w:pPr>
        <w:widowControl/>
        <w:spacing w:before="100" w:beforeAutospacing="1" w:after="100" w:afterAutospacing="1"/>
        <w:jc w:val="left"/>
        <w:outlineLvl w:val="1"/>
        <w:rPr>
          <w:rFonts w:ascii="黑体" w:eastAsia="黑体" w:hAnsi="黑体" w:cs="宋体" w:hint="eastAsia"/>
          <w:b/>
          <w:bCs/>
          <w:color w:val="000000"/>
          <w:kern w:val="0"/>
          <w:sz w:val="32"/>
          <w:szCs w:val="32"/>
        </w:rPr>
      </w:pPr>
      <w:r w:rsidRPr="007E4B9B">
        <w:rPr>
          <w:rFonts w:ascii="黑体" w:eastAsia="黑体" w:hAnsi="黑体" w:cs="宋体" w:hint="eastAsia"/>
          <w:b/>
          <w:bCs/>
          <w:color w:val="000000"/>
          <w:kern w:val="0"/>
          <w:sz w:val="32"/>
          <w:szCs w:val="32"/>
        </w:rPr>
        <w:t>（一）合肥建投资本管理有限公司</w:t>
      </w:r>
    </w:p>
    <w:p w:rsidR="007E4B9B" w:rsidRPr="007E4B9B" w:rsidRDefault="007E4B9B" w:rsidP="007E4B9B">
      <w:pPr>
        <w:widowControl/>
        <w:spacing w:before="100" w:beforeAutospacing="1" w:after="100" w:afterAutospacing="1" w:line="580" w:lineRule="exact"/>
        <w:ind w:firstLineChars="200" w:firstLine="640"/>
        <w:rPr>
          <w:rFonts w:ascii="仿宋_GB2312" w:eastAsia="仿宋_GB2312" w:hAnsi="微软雅黑" w:cs="宋体" w:hint="eastAsia"/>
          <w:color w:val="000000"/>
          <w:kern w:val="0"/>
          <w:sz w:val="32"/>
          <w:szCs w:val="32"/>
        </w:rPr>
      </w:pPr>
      <w:r w:rsidRPr="007E4B9B">
        <w:rPr>
          <w:rFonts w:ascii="仿宋_GB2312" w:eastAsia="仿宋_GB2312" w:hAnsi="微软雅黑" w:cs="宋体" w:hint="eastAsia"/>
          <w:color w:val="000000"/>
          <w:kern w:val="0"/>
          <w:sz w:val="32"/>
          <w:szCs w:val="32"/>
        </w:rPr>
        <w:t>合肥建投资本管理有限公司成立于2016年1月，为合肥市建设投资控股（集团）有限公司控股子公司。公司注册资金1亿元，是经合肥市政府批准，在中国证券投资基金业协会登记的私募股权投资机构，连续七年在合肥市金融机构支持地方发展考核中获得股权投资优质服务奖，受到合肥市政府通报表彰。管理基金实缴规模超过270亿元，累计对外投资超过430亿元。公司面向国家和地方重大产业需求，坚持走市场化发展路线，先后投资了京东方10.5代线、晶合集成、颀中科技、蔚来汽车等重大战新产业项目。</w:t>
      </w:r>
    </w:p>
    <w:p w:rsidR="007E4B9B" w:rsidRPr="007E4B9B" w:rsidRDefault="007E4B9B" w:rsidP="007E4B9B">
      <w:pPr>
        <w:widowControl/>
        <w:spacing w:before="100" w:beforeAutospacing="1" w:after="100" w:afterAutospacing="1"/>
        <w:jc w:val="left"/>
        <w:outlineLvl w:val="1"/>
        <w:rPr>
          <w:rFonts w:ascii="黑体" w:eastAsia="黑体" w:hAnsi="黑体" w:cs="宋体" w:hint="eastAsia"/>
          <w:b/>
          <w:bCs/>
          <w:color w:val="000000"/>
          <w:kern w:val="0"/>
          <w:sz w:val="32"/>
          <w:szCs w:val="32"/>
        </w:rPr>
      </w:pPr>
      <w:r w:rsidRPr="007E4B9B">
        <w:rPr>
          <w:rFonts w:ascii="黑体" w:eastAsia="黑体" w:hAnsi="黑体" w:cs="宋体" w:hint="eastAsia"/>
          <w:b/>
          <w:bCs/>
          <w:color w:val="000000"/>
          <w:kern w:val="0"/>
          <w:sz w:val="32"/>
          <w:szCs w:val="32"/>
        </w:rPr>
        <w:t>（二）合肥市乡村振兴投资有限责任公司</w:t>
      </w:r>
    </w:p>
    <w:p w:rsidR="007E4B9B" w:rsidRPr="007E4B9B" w:rsidRDefault="007E4B9B" w:rsidP="007E4B9B">
      <w:pPr>
        <w:widowControl/>
        <w:spacing w:before="100" w:beforeAutospacing="1" w:after="100" w:afterAutospacing="1" w:line="580" w:lineRule="exact"/>
        <w:ind w:firstLineChars="200" w:firstLine="640"/>
        <w:outlineLvl w:val="1"/>
        <w:rPr>
          <w:rFonts w:ascii="仿宋_GB2312" w:eastAsia="仿宋_GB2312" w:hAnsi="微软雅黑" w:cs="宋体" w:hint="eastAsia"/>
          <w:b/>
          <w:bCs/>
          <w:color w:val="000000"/>
          <w:kern w:val="0"/>
          <w:sz w:val="32"/>
          <w:szCs w:val="32"/>
        </w:rPr>
      </w:pPr>
      <w:r w:rsidRPr="007E4B9B">
        <w:rPr>
          <w:rFonts w:ascii="微软雅黑" w:eastAsia="微软雅黑" w:hAnsi="微软雅黑" w:cs="宋体" w:hint="eastAsia"/>
          <w:b/>
          <w:bCs/>
          <w:color w:val="000000"/>
          <w:kern w:val="0"/>
          <w:sz w:val="32"/>
          <w:szCs w:val="32"/>
        </w:rPr>
        <w:t> </w:t>
      </w:r>
      <w:r w:rsidRPr="007E4B9B">
        <w:rPr>
          <w:rFonts w:ascii="微软雅黑" w:eastAsia="微软雅黑" w:hAnsi="微软雅黑" w:cs="宋体" w:hint="eastAsia"/>
          <w:b/>
          <w:bCs/>
          <w:color w:val="000000"/>
          <w:kern w:val="0"/>
          <w:sz w:val="32"/>
          <w:szCs w:val="32"/>
        </w:rPr>
        <w:t> </w:t>
      </w:r>
      <w:r w:rsidRPr="007E4B9B">
        <w:rPr>
          <w:rFonts w:ascii="微软雅黑" w:eastAsia="微软雅黑" w:hAnsi="微软雅黑" w:cs="宋体" w:hint="eastAsia"/>
          <w:b/>
          <w:bCs/>
          <w:color w:val="000000"/>
          <w:kern w:val="0"/>
          <w:sz w:val="32"/>
          <w:szCs w:val="32"/>
        </w:rPr>
        <w:t> </w:t>
      </w:r>
      <w:r w:rsidRPr="007E4B9B">
        <w:rPr>
          <w:rFonts w:ascii="仿宋_GB2312" w:eastAsia="仿宋_GB2312" w:hAnsi="微软雅黑" w:cs="宋体" w:hint="eastAsia"/>
          <w:b/>
          <w:bCs/>
          <w:color w:val="000000"/>
          <w:kern w:val="0"/>
          <w:sz w:val="32"/>
          <w:szCs w:val="32"/>
        </w:rPr>
        <w:t> </w:t>
      </w:r>
      <w:r w:rsidRPr="007E4B9B">
        <w:rPr>
          <w:rFonts w:ascii="仿宋_GB2312" w:eastAsia="仿宋_GB2312" w:hAnsi="微软雅黑" w:cs="宋体" w:hint="eastAsia"/>
          <w:color w:val="000000"/>
          <w:kern w:val="0"/>
          <w:sz w:val="32"/>
          <w:szCs w:val="32"/>
        </w:rPr>
        <w:t>合肥市乡村振兴投资有限责任公司成立于2013年，注册资本22.23亿元，由合肥市建投集团全额出资。作为市级乡村振兴投资主体，主要承担市级乡村基础设施项目以及产业项目投资建设运营等任务。公司充分发挥国有平台投资引领带动作用，通过组建运作产业投资基金、开展专业化市场运营、搭建数字综合服务平台等举措，推动公司转型发展，促进我市农业农村领域一二三产的融合发展，助力实现乡村全面振兴。</w:t>
      </w:r>
    </w:p>
    <w:p w:rsidR="007E4B9B" w:rsidRPr="007E4B9B" w:rsidRDefault="007E4B9B" w:rsidP="007E4B9B">
      <w:pPr>
        <w:widowControl/>
        <w:spacing w:before="100" w:beforeAutospacing="1" w:after="100" w:afterAutospacing="1"/>
        <w:jc w:val="left"/>
        <w:outlineLvl w:val="1"/>
        <w:rPr>
          <w:rFonts w:ascii="黑体" w:eastAsia="黑体" w:hAnsi="黑体" w:cs="宋体" w:hint="eastAsia"/>
          <w:b/>
          <w:bCs/>
          <w:color w:val="000000"/>
          <w:kern w:val="0"/>
          <w:sz w:val="32"/>
          <w:szCs w:val="32"/>
        </w:rPr>
      </w:pPr>
      <w:r w:rsidRPr="007E4B9B">
        <w:rPr>
          <w:rFonts w:ascii="黑体" w:eastAsia="黑体" w:hAnsi="黑体" w:cs="宋体" w:hint="eastAsia"/>
          <w:b/>
          <w:bCs/>
          <w:color w:val="000000"/>
          <w:kern w:val="0"/>
          <w:sz w:val="32"/>
          <w:szCs w:val="32"/>
        </w:rPr>
        <w:lastRenderedPageBreak/>
        <w:t>（三）合肥市住房租赁发展股份有限公司</w:t>
      </w:r>
    </w:p>
    <w:p w:rsidR="007E4B9B" w:rsidRPr="007E4B9B" w:rsidRDefault="007E4B9B" w:rsidP="007E4B9B">
      <w:pPr>
        <w:widowControl/>
        <w:spacing w:before="100" w:beforeAutospacing="1" w:after="100" w:afterAutospacing="1" w:line="580" w:lineRule="exact"/>
        <w:ind w:firstLineChars="200" w:firstLine="640"/>
        <w:rPr>
          <w:rFonts w:ascii="仿宋_GB2312" w:eastAsia="仿宋_GB2312" w:hAnsi="微软雅黑" w:cs="宋体" w:hint="eastAsia"/>
          <w:color w:val="000000"/>
          <w:kern w:val="0"/>
          <w:sz w:val="32"/>
          <w:szCs w:val="32"/>
        </w:rPr>
      </w:pPr>
      <w:r w:rsidRPr="007E4B9B">
        <w:rPr>
          <w:rFonts w:ascii="仿宋_GB2312" w:eastAsia="仿宋_GB2312" w:hAnsi="微软雅黑" w:cs="宋体" w:hint="eastAsia"/>
          <w:color w:val="000000"/>
          <w:kern w:val="0"/>
          <w:sz w:val="32"/>
          <w:szCs w:val="32"/>
        </w:rPr>
        <w:t>合肥市住房租赁发展股份有限公司成立于2019年12月，注册资本50亿元，为合肥市建投集团控股子公司。公司积极整合市区两级国有租赁资源，承担合肥市本级租赁住房建设、运营、管理工作，为市场提供专业化、市场化、规模化租赁服务。通过“建、改、筹”等模式，不断扩大规模与影响力，发挥国有资本的稳定器和压舱石作用，打造全国住房租赁行业领跑者与合肥市最大规模的全域租住生活服务商，促进行业规范、稳定、健康发展，为合肥市住房租赁行业树立标杆。截至目前，共筹集房源超3.4万套，房源管理规模居全国第10位，为合肥市最大的住房租赁企业。</w:t>
      </w:r>
    </w:p>
    <w:p w:rsidR="007E4B9B" w:rsidRPr="007E4B9B" w:rsidRDefault="007E4B9B" w:rsidP="007E4B9B">
      <w:pPr>
        <w:widowControl/>
        <w:spacing w:before="100" w:beforeAutospacing="1" w:after="100" w:afterAutospacing="1"/>
        <w:jc w:val="left"/>
        <w:outlineLvl w:val="1"/>
        <w:rPr>
          <w:rFonts w:ascii="黑体" w:eastAsia="黑体" w:hAnsi="黑体" w:cs="宋体" w:hint="eastAsia"/>
          <w:b/>
          <w:bCs/>
          <w:color w:val="000000"/>
          <w:kern w:val="0"/>
          <w:sz w:val="32"/>
          <w:szCs w:val="32"/>
        </w:rPr>
      </w:pPr>
      <w:r w:rsidRPr="007E4B9B">
        <w:rPr>
          <w:rFonts w:ascii="黑体" w:eastAsia="黑体" w:hAnsi="黑体" w:cs="宋体" w:hint="eastAsia"/>
          <w:b/>
          <w:bCs/>
          <w:color w:val="000000"/>
          <w:kern w:val="0"/>
          <w:sz w:val="32"/>
          <w:szCs w:val="32"/>
        </w:rPr>
        <w:t>（四）合肥金太阳能源科技股份有限公司</w:t>
      </w:r>
    </w:p>
    <w:p w:rsidR="007E4B9B" w:rsidRPr="007E4B9B" w:rsidRDefault="007E4B9B" w:rsidP="007E4B9B">
      <w:pPr>
        <w:widowControl/>
        <w:spacing w:before="100" w:beforeAutospacing="1" w:after="100" w:afterAutospacing="1" w:line="580" w:lineRule="exact"/>
        <w:ind w:firstLineChars="200" w:firstLine="640"/>
        <w:rPr>
          <w:rFonts w:ascii="仿宋_GB2312" w:eastAsia="仿宋_GB2312" w:hAnsi="微软雅黑" w:cs="宋体" w:hint="eastAsia"/>
          <w:color w:val="000000"/>
          <w:kern w:val="0"/>
          <w:sz w:val="32"/>
          <w:szCs w:val="32"/>
        </w:rPr>
      </w:pPr>
      <w:r w:rsidRPr="007E4B9B">
        <w:rPr>
          <w:rFonts w:ascii="仿宋_GB2312" w:eastAsia="仿宋_GB2312" w:hAnsi="微软雅黑" w:cs="宋体" w:hint="eastAsia"/>
          <w:color w:val="000000"/>
          <w:kern w:val="0"/>
          <w:sz w:val="32"/>
          <w:szCs w:val="32"/>
        </w:rPr>
        <w:t>合肥金太阳能源科技股份有限公司（新三板挂牌企业，证券简称：金太阳；证券代码：835513），由合肥市建投集团控股，合肥高新建设投资集团公司、合肥新站建设投资有限公司、合肥海恒控股集团有限公司参股，于2010年12月共同发起成立的国有控股企业，注册资本9.79亿元。公司经营范围包括大中型光伏并网电站、小型并（离）网光伏发电系统、光伏建筑一体化等项目的勘测设计、施工安装、工程总承包服务、项目运营管理以及系统集成、技术咨询等。</w:t>
      </w:r>
    </w:p>
    <w:p w:rsidR="007E4B9B" w:rsidRPr="007E4B9B" w:rsidRDefault="007E4B9B" w:rsidP="007E4B9B">
      <w:pPr>
        <w:widowControl/>
        <w:spacing w:before="100" w:beforeAutospacing="1" w:after="100" w:afterAutospacing="1"/>
        <w:jc w:val="left"/>
        <w:outlineLvl w:val="1"/>
        <w:rPr>
          <w:rFonts w:ascii="黑体" w:eastAsia="黑体" w:hAnsi="黑体" w:cs="宋体" w:hint="eastAsia"/>
          <w:b/>
          <w:bCs/>
          <w:color w:val="000000"/>
          <w:kern w:val="0"/>
          <w:sz w:val="32"/>
          <w:szCs w:val="32"/>
        </w:rPr>
      </w:pPr>
      <w:r w:rsidRPr="007E4B9B">
        <w:rPr>
          <w:rFonts w:ascii="黑体" w:eastAsia="黑体" w:hAnsi="黑体" w:cs="宋体" w:hint="eastAsia"/>
          <w:b/>
          <w:bCs/>
          <w:color w:val="000000"/>
          <w:kern w:val="0"/>
          <w:sz w:val="32"/>
          <w:szCs w:val="32"/>
        </w:rPr>
        <w:t>（五）合肥蓝科投资有限公司</w:t>
      </w:r>
    </w:p>
    <w:p w:rsidR="007E4B9B" w:rsidRPr="007E4B9B" w:rsidRDefault="007E4B9B" w:rsidP="007E4B9B">
      <w:pPr>
        <w:widowControl/>
        <w:spacing w:before="100" w:beforeAutospacing="1" w:after="100" w:afterAutospacing="1" w:line="580" w:lineRule="exact"/>
        <w:ind w:firstLineChars="200" w:firstLine="640"/>
        <w:rPr>
          <w:rFonts w:ascii="仿宋_GB2312" w:eastAsia="仿宋_GB2312" w:hAnsi="微软雅黑" w:cs="宋体" w:hint="eastAsia"/>
          <w:color w:val="000000"/>
          <w:kern w:val="0"/>
          <w:sz w:val="32"/>
          <w:szCs w:val="32"/>
        </w:rPr>
      </w:pPr>
      <w:r w:rsidRPr="007E4B9B">
        <w:rPr>
          <w:rFonts w:ascii="仿宋_GB2312" w:eastAsia="仿宋_GB2312" w:hAnsi="微软雅黑" w:cs="宋体" w:hint="eastAsia"/>
          <w:color w:val="000000"/>
          <w:kern w:val="0"/>
          <w:sz w:val="32"/>
          <w:szCs w:val="32"/>
        </w:rPr>
        <w:lastRenderedPageBreak/>
        <w:t>合肥蓝科投资有限公司成立于2008年，注册资本56亿元，是建投集团的全资子公司。截至2023年底，公司合并资产总额103.75亿元，净资产63.66亿元。主营业务：高科技厂房投资建设与代建、科技产业园开发运营与定制、战新产业综合服务与投资等。合肥蓝科投资有限公司秉承“创新、诚信、团结、拼搏”的企业精神，以“服务地区产业升级、助力区域经济发展”为使命，勇于创新，以市场为导向，不断提升企业投资、建设和运营能力。企业致力于打造产业创新策源的行业标杆，努力成为最值得信赖的高科技产业综合服务商。</w:t>
      </w:r>
    </w:p>
    <w:p w:rsidR="007E4B9B" w:rsidRPr="007E4B9B" w:rsidRDefault="007E4B9B" w:rsidP="007E4B9B">
      <w:pPr>
        <w:widowControl/>
        <w:spacing w:before="100" w:beforeAutospacing="1" w:after="100" w:afterAutospacing="1"/>
        <w:jc w:val="left"/>
        <w:outlineLvl w:val="1"/>
        <w:rPr>
          <w:rFonts w:ascii="黑体" w:eastAsia="黑体" w:hAnsi="黑体" w:cs="宋体" w:hint="eastAsia"/>
          <w:b/>
          <w:bCs/>
          <w:color w:val="000000"/>
          <w:kern w:val="0"/>
          <w:sz w:val="32"/>
          <w:szCs w:val="32"/>
        </w:rPr>
      </w:pPr>
      <w:r w:rsidRPr="007E4B9B">
        <w:rPr>
          <w:rFonts w:ascii="黑体" w:eastAsia="黑体" w:hAnsi="黑体" w:cs="宋体" w:hint="eastAsia"/>
          <w:b/>
          <w:bCs/>
          <w:color w:val="000000"/>
          <w:kern w:val="0"/>
          <w:sz w:val="32"/>
          <w:szCs w:val="32"/>
        </w:rPr>
        <w:t>（六）合肥城建投资控股有限公司</w:t>
      </w:r>
    </w:p>
    <w:p w:rsidR="007E4B9B" w:rsidRPr="007E4B9B" w:rsidRDefault="007E4B9B" w:rsidP="007E4B9B">
      <w:pPr>
        <w:widowControl/>
        <w:spacing w:before="100" w:beforeAutospacing="1" w:after="100" w:afterAutospacing="1" w:line="580" w:lineRule="exact"/>
        <w:ind w:firstLineChars="200" w:firstLine="640"/>
        <w:rPr>
          <w:rFonts w:ascii="仿宋_GB2312" w:eastAsia="仿宋_GB2312" w:hAnsi="微软雅黑" w:cs="宋体" w:hint="eastAsia"/>
          <w:color w:val="000000"/>
          <w:kern w:val="0"/>
          <w:sz w:val="32"/>
          <w:szCs w:val="32"/>
        </w:rPr>
      </w:pPr>
      <w:r w:rsidRPr="007E4B9B">
        <w:rPr>
          <w:rFonts w:ascii="仿宋_GB2312" w:eastAsia="仿宋_GB2312" w:hAnsi="微软雅黑" w:cs="宋体" w:hint="eastAsia"/>
          <w:color w:val="000000"/>
          <w:kern w:val="0"/>
          <w:sz w:val="32"/>
          <w:szCs w:val="32"/>
        </w:rPr>
        <w:t>合肥城建投资控股有限公司成立于2001年12月，为经合肥市政府批准、合肥市国有资产管理委员会授权经营的国有独资公司，注册资本24.79亿元。2022年7月，公司为适应转型需要，配合集团公司战略规划实施，改善和提升长丰县城市功能并结合自身优势，设立合肥城投置业有限公司，注册资本1亿元。公司主营业务包括但不限于房地产开发经营、建设工程施工、住宅室内装饰装修等。</w:t>
      </w:r>
    </w:p>
    <w:p w:rsidR="007E4B9B" w:rsidRPr="007E4B9B" w:rsidRDefault="007E4B9B" w:rsidP="007E4B9B">
      <w:pPr>
        <w:widowControl/>
        <w:spacing w:before="100" w:beforeAutospacing="1" w:after="100" w:afterAutospacing="1"/>
        <w:jc w:val="left"/>
        <w:outlineLvl w:val="1"/>
        <w:rPr>
          <w:rFonts w:ascii="黑体" w:eastAsia="黑体" w:hAnsi="黑体" w:cs="宋体" w:hint="eastAsia"/>
          <w:b/>
          <w:bCs/>
          <w:color w:val="000000"/>
          <w:kern w:val="0"/>
          <w:sz w:val="32"/>
          <w:szCs w:val="32"/>
        </w:rPr>
      </w:pPr>
      <w:r w:rsidRPr="007E4B9B">
        <w:rPr>
          <w:rFonts w:ascii="黑体" w:eastAsia="黑体" w:hAnsi="黑体" w:cs="宋体" w:hint="eastAsia"/>
          <w:b/>
          <w:bCs/>
          <w:color w:val="000000"/>
          <w:kern w:val="0"/>
          <w:sz w:val="32"/>
          <w:szCs w:val="32"/>
        </w:rPr>
        <w:t>（七）合肥市综合管廊投资运营有限公司</w:t>
      </w:r>
    </w:p>
    <w:p w:rsidR="007E4B9B" w:rsidRPr="007E4B9B" w:rsidRDefault="007E4B9B" w:rsidP="007E4B9B">
      <w:pPr>
        <w:widowControl/>
        <w:spacing w:before="100" w:beforeAutospacing="1" w:after="100" w:afterAutospacing="1" w:line="580" w:lineRule="exact"/>
        <w:ind w:firstLineChars="200" w:firstLine="640"/>
        <w:rPr>
          <w:rFonts w:ascii="仿宋_GB2312" w:eastAsia="仿宋_GB2312" w:hAnsi="微软雅黑" w:cs="宋体" w:hint="eastAsia"/>
          <w:color w:val="000000"/>
          <w:kern w:val="0"/>
          <w:sz w:val="32"/>
          <w:szCs w:val="32"/>
        </w:rPr>
      </w:pPr>
      <w:r w:rsidRPr="007E4B9B">
        <w:rPr>
          <w:rFonts w:ascii="仿宋_GB2312" w:eastAsia="仿宋_GB2312" w:hAnsi="微软雅黑" w:cs="宋体" w:hint="eastAsia"/>
          <w:color w:val="000000"/>
          <w:kern w:val="0"/>
          <w:sz w:val="32"/>
          <w:szCs w:val="32"/>
        </w:rPr>
        <w:t>合肥市综合管廊投资运营有限公司成立于2016年12月，注册资金10亿元，主要从事城市地下综合管廊的投资、建</w:t>
      </w:r>
      <w:r w:rsidRPr="007E4B9B">
        <w:rPr>
          <w:rFonts w:ascii="仿宋_GB2312" w:eastAsia="仿宋_GB2312" w:hAnsi="微软雅黑" w:cs="宋体" w:hint="eastAsia"/>
          <w:color w:val="000000"/>
          <w:kern w:val="0"/>
          <w:sz w:val="32"/>
          <w:szCs w:val="32"/>
        </w:rPr>
        <w:lastRenderedPageBreak/>
        <w:t>设、运营管理及地下空间开发及运营等。为服务合肥市智慧城市建设，加快公司高质量发展步伐，公司于2023年3月成立合肥睿</w:t>
      </w:r>
      <w:r w:rsidRPr="007E4B9B">
        <w:rPr>
          <w:rFonts w:ascii="仿宋_GB2312" w:eastAsia="微软雅黑" w:hAnsi="微软雅黑" w:cs="宋体" w:hint="eastAsia"/>
          <w:color w:val="000000"/>
          <w:kern w:val="0"/>
          <w:sz w:val="32"/>
          <w:szCs w:val="32"/>
        </w:rPr>
        <w:t>昇</w:t>
      </w:r>
      <w:r w:rsidRPr="007E4B9B">
        <w:rPr>
          <w:rFonts w:ascii="仿宋_GB2312" w:eastAsia="仿宋_GB2312" w:hAnsi="微软雅黑" w:cs="宋体" w:hint="eastAsia"/>
          <w:color w:val="000000"/>
          <w:kern w:val="0"/>
          <w:sz w:val="32"/>
          <w:szCs w:val="32"/>
        </w:rPr>
        <w:t>智慧科技有限公司，以智慧城市建设运营服务商为目标，围绕智慧城市前端感知、信息化平台和大数据，从事智慧城市运营管理、科研成果与新技术集成与应用、信息化与数据服务等相关业务。</w:t>
      </w:r>
    </w:p>
    <w:p w:rsidR="007E4B9B" w:rsidRPr="007E4B9B" w:rsidRDefault="007E4B9B" w:rsidP="007E4B9B">
      <w:pPr>
        <w:widowControl/>
        <w:spacing w:before="100" w:beforeAutospacing="1" w:after="100" w:afterAutospacing="1"/>
        <w:jc w:val="left"/>
        <w:outlineLvl w:val="1"/>
        <w:rPr>
          <w:rFonts w:ascii="黑体" w:eastAsia="黑体" w:hAnsi="黑体" w:cs="宋体" w:hint="eastAsia"/>
          <w:b/>
          <w:bCs/>
          <w:color w:val="000000"/>
          <w:kern w:val="0"/>
          <w:sz w:val="32"/>
          <w:szCs w:val="32"/>
        </w:rPr>
      </w:pPr>
      <w:r w:rsidRPr="007E4B9B">
        <w:rPr>
          <w:rFonts w:ascii="黑体" w:eastAsia="黑体" w:hAnsi="黑体" w:cs="宋体" w:hint="eastAsia"/>
          <w:b/>
          <w:bCs/>
          <w:color w:val="000000"/>
          <w:kern w:val="0"/>
          <w:sz w:val="32"/>
          <w:szCs w:val="32"/>
        </w:rPr>
        <w:t>（八）合肥市电动汽车充电设施投资运营有限公司</w:t>
      </w:r>
    </w:p>
    <w:p w:rsidR="007E4B9B" w:rsidRPr="007E4B9B" w:rsidRDefault="007E4B9B" w:rsidP="007E4B9B">
      <w:pPr>
        <w:widowControl/>
        <w:spacing w:before="100" w:beforeAutospacing="1" w:after="100" w:afterAutospacing="1" w:line="580" w:lineRule="exact"/>
        <w:ind w:firstLineChars="200" w:firstLine="640"/>
        <w:rPr>
          <w:rFonts w:ascii="仿宋_GB2312" w:eastAsia="仿宋_GB2312" w:hAnsi="微软雅黑" w:cs="宋体" w:hint="eastAsia"/>
          <w:color w:val="000000"/>
          <w:kern w:val="0"/>
          <w:sz w:val="32"/>
          <w:szCs w:val="32"/>
        </w:rPr>
      </w:pPr>
      <w:r w:rsidRPr="007E4B9B">
        <w:rPr>
          <w:rFonts w:ascii="仿宋_GB2312" w:eastAsia="仿宋_GB2312" w:hAnsi="微软雅黑" w:cs="宋体" w:hint="eastAsia"/>
          <w:color w:val="000000"/>
          <w:kern w:val="0"/>
          <w:sz w:val="32"/>
          <w:szCs w:val="32"/>
        </w:rPr>
        <w:t>合肥市电动汽车充电设施投资运营有限公司正式组建于2017年12月，注册资本5亿元，是合肥市建投集团控股子公司。作为合肥市充换电基础设施建设主体，承担全市充换电基础设施投资、建设、运营、管理和维护工作，采用政府主导、市场参与方式，全力推进合肥市充换电基础设施建设。</w:t>
      </w:r>
    </w:p>
    <w:p w:rsidR="007E4B9B" w:rsidRPr="007E4B9B" w:rsidRDefault="007E4B9B" w:rsidP="007E4B9B">
      <w:pPr>
        <w:widowControl/>
        <w:spacing w:before="100" w:beforeAutospacing="1" w:after="100" w:afterAutospacing="1"/>
        <w:jc w:val="left"/>
        <w:outlineLvl w:val="1"/>
        <w:rPr>
          <w:rFonts w:ascii="微软雅黑" w:eastAsia="微软雅黑" w:hAnsi="微软雅黑" w:cs="宋体" w:hint="eastAsia"/>
          <w:b/>
          <w:bCs/>
          <w:color w:val="000000"/>
          <w:kern w:val="0"/>
          <w:sz w:val="32"/>
          <w:szCs w:val="32"/>
        </w:rPr>
      </w:pPr>
      <w:r w:rsidRPr="007E4B9B">
        <w:rPr>
          <w:rFonts w:ascii="黑体" w:eastAsia="黑体" w:hAnsi="黑体" w:cs="宋体" w:hint="eastAsia"/>
          <w:b/>
          <w:bCs/>
          <w:color w:val="000000"/>
          <w:kern w:val="0"/>
          <w:sz w:val="32"/>
          <w:szCs w:val="32"/>
        </w:rPr>
        <w:t>（九）合肥市智慧泊车产业集团有限公司</w:t>
      </w:r>
    </w:p>
    <w:p w:rsidR="007E4B9B" w:rsidRPr="007E4B9B" w:rsidRDefault="007E4B9B" w:rsidP="007E4B9B">
      <w:pPr>
        <w:widowControl/>
        <w:spacing w:before="100" w:beforeAutospacing="1" w:after="100" w:afterAutospacing="1" w:line="580" w:lineRule="exact"/>
        <w:ind w:firstLineChars="200" w:firstLine="640"/>
        <w:rPr>
          <w:rFonts w:ascii="仿宋_GB2312" w:eastAsia="仿宋_GB2312" w:hAnsi="微软雅黑" w:cs="宋体" w:hint="eastAsia"/>
          <w:color w:val="000000"/>
          <w:kern w:val="0"/>
          <w:sz w:val="32"/>
          <w:szCs w:val="32"/>
        </w:rPr>
      </w:pPr>
      <w:r w:rsidRPr="007E4B9B">
        <w:rPr>
          <w:rFonts w:ascii="仿宋_GB2312" w:eastAsia="仿宋_GB2312" w:hAnsi="微软雅黑" w:cs="宋体" w:hint="eastAsia"/>
          <w:color w:val="000000"/>
          <w:kern w:val="0"/>
          <w:sz w:val="32"/>
          <w:szCs w:val="32"/>
        </w:rPr>
        <w:t>合肥市智慧泊车产业集团有限公司成立于2023年4月，为合肥市建投集团控股子公司，公司注册资本2.27亿元。公司专业从事城市智能停车场规划设计、投资建设和运营管理，全市路内泊位统筹管理以及城市智能停车平台建设等业务，致力于停车资源的产业化、数字化、资本化等一体化发展，围绕停车业态打造国有平台专业化服务企业，不断提升静态交通管理能力，推动城市停车治理能级新跃升。</w:t>
      </w:r>
    </w:p>
    <w:p w:rsidR="007E4B9B" w:rsidRPr="007E4B9B" w:rsidRDefault="007E4B9B" w:rsidP="007E4B9B">
      <w:pPr>
        <w:widowControl/>
        <w:spacing w:before="100" w:beforeAutospacing="1" w:after="100" w:afterAutospacing="1"/>
        <w:jc w:val="left"/>
        <w:outlineLvl w:val="1"/>
        <w:rPr>
          <w:rFonts w:ascii="黑体" w:eastAsia="黑体" w:hAnsi="黑体" w:cs="宋体" w:hint="eastAsia"/>
          <w:b/>
          <w:bCs/>
          <w:color w:val="000000"/>
          <w:kern w:val="0"/>
          <w:sz w:val="32"/>
          <w:szCs w:val="32"/>
        </w:rPr>
      </w:pPr>
      <w:r w:rsidRPr="007E4B9B">
        <w:rPr>
          <w:rFonts w:ascii="黑体" w:eastAsia="黑体" w:hAnsi="黑体" w:cs="宋体" w:hint="eastAsia"/>
          <w:b/>
          <w:bCs/>
          <w:color w:val="000000"/>
          <w:kern w:val="0"/>
          <w:sz w:val="32"/>
          <w:szCs w:val="32"/>
        </w:rPr>
        <w:lastRenderedPageBreak/>
        <w:t>（十）安徽合肥创新法务区运营管理有限公司</w:t>
      </w:r>
    </w:p>
    <w:p w:rsidR="007E4B9B" w:rsidRPr="007E4B9B" w:rsidRDefault="007E4B9B" w:rsidP="007E4B9B">
      <w:pPr>
        <w:widowControl/>
        <w:spacing w:before="100" w:beforeAutospacing="1" w:after="100" w:afterAutospacing="1" w:line="580" w:lineRule="exact"/>
        <w:ind w:firstLineChars="200" w:firstLine="640"/>
        <w:rPr>
          <w:rFonts w:ascii="仿宋_GB2312" w:eastAsia="仿宋_GB2312" w:hAnsi="微软雅黑" w:cs="宋体" w:hint="eastAsia"/>
          <w:color w:val="000000"/>
          <w:kern w:val="0"/>
          <w:sz w:val="32"/>
          <w:szCs w:val="32"/>
        </w:rPr>
      </w:pPr>
      <w:r w:rsidRPr="007E4B9B">
        <w:rPr>
          <w:rFonts w:ascii="仿宋_GB2312" w:eastAsia="仿宋_GB2312" w:hAnsi="微软雅黑" w:cs="宋体" w:hint="eastAsia"/>
          <w:color w:val="000000"/>
          <w:kern w:val="0"/>
          <w:sz w:val="32"/>
          <w:szCs w:val="32"/>
        </w:rPr>
        <w:t>安徽合肥创新法务区运营管理有限公司成立于2023年8月，注册资金6亿元，主要承担安徽（合肥）创新法务区建设和运营管理工作，于2023年12月开展实体化运作。公司坚持“提供高端法律服务、打造一流法律服务高地”总体方向，集聚高端法律服务产业，构建全链条法务生态圈和高水平法治、科技、产业协同创新平台，高标准建设习</w:t>
      </w:r>
      <w:r w:rsidRPr="007E4B9B">
        <w:rPr>
          <w:rFonts w:ascii="仿宋_GB2312" w:eastAsia="仿宋_GB2312" w:hAnsi="微软雅黑" w:cs="宋体" w:hint="eastAsia"/>
          <w:color w:val="000000"/>
          <w:kern w:val="0"/>
          <w:sz w:val="32"/>
        </w:rPr>
        <w:t>近平</w:t>
      </w:r>
      <w:r w:rsidRPr="007E4B9B">
        <w:rPr>
          <w:rFonts w:ascii="仿宋_GB2312" w:eastAsia="仿宋_GB2312" w:hAnsi="微软雅黑" w:cs="宋体" w:hint="eastAsia"/>
          <w:color w:val="000000"/>
          <w:kern w:val="0"/>
          <w:sz w:val="32"/>
          <w:szCs w:val="32"/>
        </w:rPr>
        <w:t>法治思想安徽研究宣传基地、法治化营商环境示范区、法律服务功能集聚区、法商产业融合孵化区、法务产业创新引领区、法治人才培育储备区。</w:t>
      </w:r>
    </w:p>
    <w:p w:rsidR="009D4956" w:rsidRDefault="009D4956"/>
    <w:sectPr w:rsidR="009D4956" w:rsidSect="009D49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4B9B"/>
    <w:rsid w:val="00002AF2"/>
    <w:rsid w:val="00003393"/>
    <w:rsid w:val="00003C82"/>
    <w:rsid w:val="0000456C"/>
    <w:rsid w:val="00004DDD"/>
    <w:rsid w:val="0001215F"/>
    <w:rsid w:val="00014687"/>
    <w:rsid w:val="00022250"/>
    <w:rsid w:val="000240FA"/>
    <w:rsid w:val="0002566A"/>
    <w:rsid w:val="000260C7"/>
    <w:rsid w:val="00030EE3"/>
    <w:rsid w:val="00036FE5"/>
    <w:rsid w:val="00043952"/>
    <w:rsid w:val="00050AEB"/>
    <w:rsid w:val="00054A8F"/>
    <w:rsid w:val="00054FC1"/>
    <w:rsid w:val="00056D41"/>
    <w:rsid w:val="000570F0"/>
    <w:rsid w:val="000578DC"/>
    <w:rsid w:val="000602A9"/>
    <w:rsid w:val="00061718"/>
    <w:rsid w:val="00064AB3"/>
    <w:rsid w:val="00064E0B"/>
    <w:rsid w:val="0006577A"/>
    <w:rsid w:val="00065E5F"/>
    <w:rsid w:val="00066DEF"/>
    <w:rsid w:val="00067689"/>
    <w:rsid w:val="00067B0D"/>
    <w:rsid w:val="000700DE"/>
    <w:rsid w:val="0007019E"/>
    <w:rsid w:val="0007076F"/>
    <w:rsid w:val="000710D9"/>
    <w:rsid w:val="00074E79"/>
    <w:rsid w:val="000818B5"/>
    <w:rsid w:val="000825C8"/>
    <w:rsid w:val="0008400D"/>
    <w:rsid w:val="0008657B"/>
    <w:rsid w:val="00087CB7"/>
    <w:rsid w:val="00090C2E"/>
    <w:rsid w:val="00092992"/>
    <w:rsid w:val="00092E65"/>
    <w:rsid w:val="00094092"/>
    <w:rsid w:val="000A0743"/>
    <w:rsid w:val="000A1885"/>
    <w:rsid w:val="000A1B11"/>
    <w:rsid w:val="000A3C48"/>
    <w:rsid w:val="000A4B0B"/>
    <w:rsid w:val="000B2063"/>
    <w:rsid w:val="000B24F5"/>
    <w:rsid w:val="000B2691"/>
    <w:rsid w:val="000C00F8"/>
    <w:rsid w:val="000C388F"/>
    <w:rsid w:val="000C6024"/>
    <w:rsid w:val="000C7F30"/>
    <w:rsid w:val="000D0BC2"/>
    <w:rsid w:val="000D267E"/>
    <w:rsid w:val="000D57FC"/>
    <w:rsid w:val="000D6E13"/>
    <w:rsid w:val="000D70A7"/>
    <w:rsid w:val="000E021B"/>
    <w:rsid w:val="000E205D"/>
    <w:rsid w:val="000F1DCB"/>
    <w:rsid w:val="000F35A6"/>
    <w:rsid w:val="000F4015"/>
    <w:rsid w:val="000F56B3"/>
    <w:rsid w:val="000F6099"/>
    <w:rsid w:val="00100008"/>
    <w:rsid w:val="001038A9"/>
    <w:rsid w:val="001111CF"/>
    <w:rsid w:val="00116687"/>
    <w:rsid w:val="00131DE5"/>
    <w:rsid w:val="00133E4B"/>
    <w:rsid w:val="0013674D"/>
    <w:rsid w:val="0013681F"/>
    <w:rsid w:val="00136C8D"/>
    <w:rsid w:val="001444E4"/>
    <w:rsid w:val="00145DEA"/>
    <w:rsid w:val="00151774"/>
    <w:rsid w:val="001552DA"/>
    <w:rsid w:val="00155E57"/>
    <w:rsid w:val="00160FEC"/>
    <w:rsid w:val="00163005"/>
    <w:rsid w:val="00166B2C"/>
    <w:rsid w:val="001733FB"/>
    <w:rsid w:val="001747C8"/>
    <w:rsid w:val="00175A43"/>
    <w:rsid w:val="001760D6"/>
    <w:rsid w:val="00181889"/>
    <w:rsid w:val="001828CC"/>
    <w:rsid w:val="00187137"/>
    <w:rsid w:val="00187E39"/>
    <w:rsid w:val="00192B00"/>
    <w:rsid w:val="00195736"/>
    <w:rsid w:val="00195D28"/>
    <w:rsid w:val="001A063A"/>
    <w:rsid w:val="001A125A"/>
    <w:rsid w:val="001A2983"/>
    <w:rsid w:val="001A5071"/>
    <w:rsid w:val="001A6D86"/>
    <w:rsid w:val="001B010E"/>
    <w:rsid w:val="001B0428"/>
    <w:rsid w:val="001B25C2"/>
    <w:rsid w:val="001B452D"/>
    <w:rsid w:val="001B4D14"/>
    <w:rsid w:val="001C01E8"/>
    <w:rsid w:val="001C2CD9"/>
    <w:rsid w:val="001C332E"/>
    <w:rsid w:val="001C686A"/>
    <w:rsid w:val="001C6C4C"/>
    <w:rsid w:val="001C7366"/>
    <w:rsid w:val="001C7E15"/>
    <w:rsid w:val="001E2537"/>
    <w:rsid w:val="001E4432"/>
    <w:rsid w:val="001E52DD"/>
    <w:rsid w:val="001E5D34"/>
    <w:rsid w:val="001F278A"/>
    <w:rsid w:val="001F2A05"/>
    <w:rsid w:val="001F6351"/>
    <w:rsid w:val="00201389"/>
    <w:rsid w:val="00206541"/>
    <w:rsid w:val="00207209"/>
    <w:rsid w:val="00214795"/>
    <w:rsid w:val="0021617D"/>
    <w:rsid w:val="00224C40"/>
    <w:rsid w:val="002278A5"/>
    <w:rsid w:val="00230DE3"/>
    <w:rsid w:val="002319AD"/>
    <w:rsid w:val="00234D56"/>
    <w:rsid w:val="002355FB"/>
    <w:rsid w:val="00235C7D"/>
    <w:rsid w:val="00235FC8"/>
    <w:rsid w:val="00244531"/>
    <w:rsid w:val="00245083"/>
    <w:rsid w:val="00245946"/>
    <w:rsid w:val="00251BFF"/>
    <w:rsid w:val="00252023"/>
    <w:rsid w:val="00253F83"/>
    <w:rsid w:val="00256624"/>
    <w:rsid w:val="00257AFF"/>
    <w:rsid w:val="00260C91"/>
    <w:rsid w:val="002630A9"/>
    <w:rsid w:val="00263FF5"/>
    <w:rsid w:val="00265BC2"/>
    <w:rsid w:val="0026692A"/>
    <w:rsid w:val="00266E5B"/>
    <w:rsid w:val="00270325"/>
    <w:rsid w:val="00271E6B"/>
    <w:rsid w:val="0027498B"/>
    <w:rsid w:val="0027688C"/>
    <w:rsid w:val="0028228F"/>
    <w:rsid w:val="002822BB"/>
    <w:rsid w:val="00283C53"/>
    <w:rsid w:val="00284969"/>
    <w:rsid w:val="002851EE"/>
    <w:rsid w:val="00287714"/>
    <w:rsid w:val="002910E0"/>
    <w:rsid w:val="002A015A"/>
    <w:rsid w:val="002A0BC7"/>
    <w:rsid w:val="002A2DD5"/>
    <w:rsid w:val="002A34B9"/>
    <w:rsid w:val="002A3A04"/>
    <w:rsid w:val="002A47F6"/>
    <w:rsid w:val="002A4B55"/>
    <w:rsid w:val="002B0DED"/>
    <w:rsid w:val="002B1568"/>
    <w:rsid w:val="002B1ADA"/>
    <w:rsid w:val="002B258C"/>
    <w:rsid w:val="002B3F9D"/>
    <w:rsid w:val="002B5F9F"/>
    <w:rsid w:val="002B70EB"/>
    <w:rsid w:val="002C19AB"/>
    <w:rsid w:val="002C1E1A"/>
    <w:rsid w:val="002C310B"/>
    <w:rsid w:val="002D0B64"/>
    <w:rsid w:val="002D3C94"/>
    <w:rsid w:val="002E0558"/>
    <w:rsid w:val="002E0F7E"/>
    <w:rsid w:val="002E37BE"/>
    <w:rsid w:val="002E5FF9"/>
    <w:rsid w:val="002F0166"/>
    <w:rsid w:val="002F2ABE"/>
    <w:rsid w:val="002F35A5"/>
    <w:rsid w:val="002F37DB"/>
    <w:rsid w:val="002F42B5"/>
    <w:rsid w:val="002F4D98"/>
    <w:rsid w:val="00307840"/>
    <w:rsid w:val="00307888"/>
    <w:rsid w:val="00307B4C"/>
    <w:rsid w:val="003204B1"/>
    <w:rsid w:val="0032271A"/>
    <w:rsid w:val="00323147"/>
    <w:rsid w:val="003242AB"/>
    <w:rsid w:val="00327075"/>
    <w:rsid w:val="0033258E"/>
    <w:rsid w:val="003342FC"/>
    <w:rsid w:val="00334C0C"/>
    <w:rsid w:val="00337799"/>
    <w:rsid w:val="00341049"/>
    <w:rsid w:val="00342210"/>
    <w:rsid w:val="0034228D"/>
    <w:rsid w:val="00347CCC"/>
    <w:rsid w:val="003506F8"/>
    <w:rsid w:val="00351896"/>
    <w:rsid w:val="00357B6A"/>
    <w:rsid w:val="00357E48"/>
    <w:rsid w:val="00361613"/>
    <w:rsid w:val="00362B65"/>
    <w:rsid w:val="00364A6B"/>
    <w:rsid w:val="00364F64"/>
    <w:rsid w:val="00367C8A"/>
    <w:rsid w:val="0037067E"/>
    <w:rsid w:val="00372889"/>
    <w:rsid w:val="003743E4"/>
    <w:rsid w:val="00375054"/>
    <w:rsid w:val="00375CAB"/>
    <w:rsid w:val="00384165"/>
    <w:rsid w:val="003843F8"/>
    <w:rsid w:val="00393B4C"/>
    <w:rsid w:val="003977F2"/>
    <w:rsid w:val="003A0D0A"/>
    <w:rsid w:val="003A5216"/>
    <w:rsid w:val="003A6481"/>
    <w:rsid w:val="003B42E6"/>
    <w:rsid w:val="003C3332"/>
    <w:rsid w:val="003C3B33"/>
    <w:rsid w:val="003C6F78"/>
    <w:rsid w:val="003D11F7"/>
    <w:rsid w:val="003E069B"/>
    <w:rsid w:val="003F2E18"/>
    <w:rsid w:val="003F396D"/>
    <w:rsid w:val="003F4082"/>
    <w:rsid w:val="004028CA"/>
    <w:rsid w:val="004029F3"/>
    <w:rsid w:val="0040779B"/>
    <w:rsid w:val="004121BE"/>
    <w:rsid w:val="004157A5"/>
    <w:rsid w:val="00422EB4"/>
    <w:rsid w:val="00424382"/>
    <w:rsid w:val="00424E77"/>
    <w:rsid w:val="00430E8E"/>
    <w:rsid w:val="00431C29"/>
    <w:rsid w:val="00432531"/>
    <w:rsid w:val="004341A6"/>
    <w:rsid w:val="004346C5"/>
    <w:rsid w:val="00445C66"/>
    <w:rsid w:val="00446FC6"/>
    <w:rsid w:val="00450D30"/>
    <w:rsid w:val="00451CFD"/>
    <w:rsid w:val="0045212C"/>
    <w:rsid w:val="00454A13"/>
    <w:rsid w:val="00455014"/>
    <w:rsid w:val="00460228"/>
    <w:rsid w:val="004605CA"/>
    <w:rsid w:val="004618EB"/>
    <w:rsid w:val="00461ACC"/>
    <w:rsid w:val="00466350"/>
    <w:rsid w:val="0047096E"/>
    <w:rsid w:val="004713F3"/>
    <w:rsid w:val="00471C55"/>
    <w:rsid w:val="004732D1"/>
    <w:rsid w:val="0047487B"/>
    <w:rsid w:val="00474CBB"/>
    <w:rsid w:val="004754C8"/>
    <w:rsid w:val="00476A35"/>
    <w:rsid w:val="0048047B"/>
    <w:rsid w:val="00484DA7"/>
    <w:rsid w:val="00486577"/>
    <w:rsid w:val="00491757"/>
    <w:rsid w:val="0049267E"/>
    <w:rsid w:val="00493600"/>
    <w:rsid w:val="00494533"/>
    <w:rsid w:val="00494FB9"/>
    <w:rsid w:val="00495493"/>
    <w:rsid w:val="00496F4B"/>
    <w:rsid w:val="004A2086"/>
    <w:rsid w:val="004A20C7"/>
    <w:rsid w:val="004A3A2D"/>
    <w:rsid w:val="004A7EED"/>
    <w:rsid w:val="004B0AC9"/>
    <w:rsid w:val="004B4273"/>
    <w:rsid w:val="004B5897"/>
    <w:rsid w:val="004B5EBB"/>
    <w:rsid w:val="004C1CF5"/>
    <w:rsid w:val="004C2931"/>
    <w:rsid w:val="004C6893"/>
    <w:rsid w:val="004D0119"/>
    <w:rsid w:val="004D1C2E"/>
    <w:rsid w:val="004D4A66"/>
    <w:rsid w:val="004D78E7"/>
    <w:rsid w:val="004E18B4"/>
    <w:rsid w:val="004E6679"/>
    <w:rsid w:val="004E7D0D"/>
    <w:rsid w:val="004F1370"/>
    <w:rsid w:val="004F22A6"/>
    <w:rsid w:val="004F4BF0"/>
    <w:rsid w:val="004F570A"/>
    <w:rsid w:val="0050103C"/>
    <w:rsid w:val="00505F5F"/>
    <w:rsid w:val="00507545"/>
    <w:rsid w:val="005100F8"/>
    <w:rsid w:val="005110A2"/>
    <w:rsid w:val="005129D3"/>
    <w:rsid w:val="00513616"/>
    <w:rsid w:val="0051775D"/>
    <w:rsid w:val="005245BA"/>
    <w:rsid w:val="0052606B"/>
    <w:rsid w:val="00530277"/>
    <w:rsid w:val="00530414"/>
    <w:rsid w:val="00532B11"/>
    <w:rsid w:val="00532ECE"/>
    <w:rsid w:val="00536C36"/>
    <w:rsid w:val="005436F5"/>
    <w:rsid w:val="00543765"/>
    <w:rsid w:val="00545416"/>
    <w:rsid w:val="0055197B"/>
    <w:rsid w:val="00552FF8"/>
    <w:rsid w:val="00553FBC"/>
    <w:rsid w:val="00555D0E"/>
    <w:rsid w:val="00557792"/>
    <w:rsid w:val="00560453"/>
    <w:rsid w:val="00571DC2"/>
    <w:rsid w:val="0057223F"/>
    <w:rsid w:val="00574EE8"/>
    <w:rsid w:val="005806FB"/>
    <w:rsid w:val="0058487C"/>
    <w:rsid w:val="00584BCB"/>
    <w:rsid w:val="00584F63"/>
    <w:rsid w:val="005A0F72"/>
    <w:rsid w:val="005A2DA5"/>
    <w:rsid w:val="005A31A7"/>
    <w:rsid w:val="005B1016"/>
    <w:rsid w:val="005B21E8"/>
    <w:rsid w:val="005B259D"/>
    <w:rsid w:val="005B4599"/>
    <w:rsid w:val="005B5991"/>
    <w:rsid w:val="005B5CDD"/>
    <w:rsid w:val="005B6F1A"/>
    <w:rsid w:val="005B7175"/>
    <w:rsid w:val="005B732C"/>
    <w:rsid w:val="005B7425"/>
    <w:rsid w:val="005C0726"/>
    <w:rsid w:val="005C0A25"/>
    <w:rsid w:val="005C17AF"/>
    <w:rsid w:val="005C27CB"/>
    <w:rsid w:val="005C4E3B"/>
    <w:rsid w:val="005D2C56"/>
    <w:rsid w:val="005D38C3"/>
    <w:rsid w:val="005E01B6"/>
    <w:rsid w:val="005E26C2"/>
    <w:rsid w:val="005E2CCE"/>
    <w:rsid w:val="005E4790"/>
    <w:rsid w:val="005E59C8"/>
    <w:rsid w:val="005F04DD"/>
    <w:rsid w:val="005F387A"/>
    <w:rsid w:val="005F5FF8"/>
    <w:rsid w:val="005F72B5"/>
    <w:rsid w:val="00600EE8"/>
    <w:rsid w:val="006029FB"/>
    <w:rsid w:val="00606B2C"/>
    <w:rsid w:val="00606F34"/>
    <w:rsid w:val="0061078D"/>
    <w:rsid w:val="00610B96"/>
    <w:rsid w:val="00610BAD"/>
    <w:rsid w:val="00617698"/>
    <w:rsid w:val="00622BB1"/>
    <w:rsid w:val="00623762"/>
    <w:rsid w:val="00623EBA"/>
    <w:rsid w:val="00627A1B"/>
    <w:rsid w:val="00632D65"/>
    <w:rsid w:val="006331FE"/>
    <w:rsid w:val="006344A2"/>
    <w:rsid w:val="006354E1"/>
    <w:rsid w:val="00635508"/>
    <w:rsid w:val="006366EC"/>
    <w:rsid w:val="00637D0B"/>
    <w:rsid w:val="00640043"/>
    <w:rsid w:val="006406AA"/>
    <w:rsid w:val="0064155C"/>
    <w:rsid w:val="006458E8"/>
    <w:rsid w:val="00646820"/>
    <w:rsid w:val="0065120C"/>
    <w:rsid w:val="006564DA"/>
    <w:rsid w:val="00656623"/>
    <w:rsid w:val="00657641"/>
    <w:rsid w:val="006605B3"/>
    <w:rsid w:val="00661B5E"/>
    <w:rsid w:val="00663ACC"/>
    <w:rsid w:val="00665071"/>
    <w:rsid w:val="00665D9B"/>
    <w:rsid w:val="00670D03"/>
    <w:rsid w:val="0067283C"/>
    <w:rsid w:val="0067311C"/>
    <w:rsid w:val="00673281"/>
    <w:rsid w:val="00680353"/>
    <w:rsid w:val="00682934"/>
    <w:rsid w:val="006925E6"/>
    <w:rsid w:val="006A227E"/>
    <w:rsid w:val="006A4254"/>
    <w:rsid w:val="006A72AF"/>
    <w:rsid w:val="006B3084"/>
    <w:rsid w:val="006B7B80"/>
    <w:rsid w:val="006C05B4"/>
    <w:rsid w:val="006C28F3"/>
    <w:rsid w:val="006C3796"/>
    <w:rsid w:val="006C77F0"/>
    <w:rsid w:val="006D48A5"/>
    <w:rsid w:val="006E3D86"/>
    <w:rsid w:val="006F3C33"/>
    <w:rsid w:val="006F448B"/>
    <w:rsid w:val="006F54B1"/>
    <w:rsid w:val="00705415"/>
    <w:rsid w:val="00706DF6"/>
    <w:rsid w:val="00712940"/>
    <w:rsid w:val="00713545"/>
    <w:rsid w:val="0071420A"/>
    <w:rsid w:val="00715428"/>
    <w:rsid w:val="00716310"/>
    <w:rsid w:val="00725131"/>
    <w:rsid w:val="00725476"/>
    <w:rsid w:val="00730DC4"/>
    <w:rsid w:val="0073412A"/>
    <w:rsid w:val="0073501C"/>
    <w:rsid w:val="00735439"/>
    <w:rsid w:val="00741D14"/>
    <w:rsid w:val="007423AC"/>
    <w:rsid w:val="00742DB4"/>
    <w:rsid w:val="00746660"/>
    <w:rsid w:val="0074684F"/>
    <w:rsid w:val="007476D9"/>
    <w:rsid w:val="007505F0"/>
    <w:rsid w:val="007563F4"/>
    <w:rsid w:val="007672AA"/>
    <w:rsid w:val="00773C63"/>
    <w:rsid w:val="00774DF8"/>
    <w:rsid w:val="00775FD8"/>
    <w:rsid w:val="00777368"/>
    <w:rsid w:val="00784852"/>
    <w:rsid w:val="00785DEE"/>
    <w:rsid w:val="00795AA7"/>
    <w:rsid w:val="00797BA8"/>
    <w:rsid w:val="007A06B8"/>
    <w:rsid w:val="007A4B3B"/>
    <w:rsid w:val="007A76BF"/>
    <w:rsid w:val="007B14C0"/>
    <w:rsid w:val="007B1639"/>
    <w:rsid w:val="007B5A51"/>
    <w:rsid w:val="007C2DDD"/>
    <w:rsid w:val="007C2DE2"/>
    <w:rsid w:val="007C34EA"/>
    <w:rsid w:val="007C67E2"/>
    <w:rsid w:val="007C6AF8"/>
    <w:rsid w:val="007C7016"/>
    <w:rsid w:val="007C762F"/>
    <w:rsid w:val="007D63B6"/>
    <w:rsid w:val="007E4B9B"/>
    <w:rsid w:val="007F22F0"/>
    <w:rsid w:val="007F2425"/>
    <w:rsid w:val="007F3F32"/>
    <w:rsid w:val="0080059E"/>
    <w:rsid w:val="00810E21"/>
    <w:rsid w:val="008129A6"/>
    <w:rsid w:val="00812D09"/>
    <w:rsid w:val="00812E4E"/>
    <w:rsid w:val="00813A94"/>
    <w:rsid w:val="0081682E"/>
    <w:rsid w:val="0082269B"/>
    <w:rsid w:val="008243B7"/>
    <w:rsid w:val="008250E8"/>
    <w:rsid w:val="00827FC5"/>
    <w:rsid w:val="00833EF2"/>
    <w:rsid w:val="00834A25"/>
    <w:rsid w:val="00834BE1"/>
    <w:rsid w:val="00836AF0"/>
    <w:rsid w:val="00846129"/>
    <w:rsid w:val="00850AF6"/>
    <w:rsid w:val="00851CDC"/>
    <w:rsid w:val="00853B97"/>
    <w:rsid w:val="008610C5"/>
    <w:rsid w:val="0086343C"/>
    <w:rsid w:val="00873AD0"/>
    <w:rsid w:val="008743FC"/>
    <w:rsid w:val="00877948"/>
    <w:rsid w:val="008779E7"/>
    <w:rsid w:val="00880464"/>
    <w:rsid w:val="00880F72"/>
    <w:rsid w:val="00882346"/>
    <w:rsid w:val="00883532"/>
    <w:rsid w:val="008860A7"/>
    <w:rsid w:val="00887602"/>
    <w:rsid w:val="00890CB1"/>
    <w:rsid w:val="0089222D"/>
    <w:rsid w:val="00894B60"/>
    <w:rsid w:val="00895FCD"/>
    <w:rsid w:val="00897714"/>
    <w:rsid w:val="008A05D8"/>
    <w:rsid w:val="008A124A"/>
    <w:rsid w:val="008A17DA"/>
    <w:rsid w:val="008A233D"/>
    <w:rsid w:val="008A4F87"/>
    <w:rsid w:val="008A5886"/>
    <w:rsid w:val="008A5CF5"/>
    <w:rsid w:val="008A6A11"/>
    <w:rsid w:val="008C2878"/>
    <w:rsid w:val="008C446F"/>
    <w:rsid w:val="008C52C2"/>
    <w:rsid w:val="008D223B"/>
    <w:rsid w:val="008D7B7C"/>
    <w:rsid w:val="008E23B4"/>
    <w:rsid w:val="008E293D"/>
    <w:rsid w:val="008E3D20"/>
    <w:rsid w:val="008F388F"/>
    <w:rsid w:val="008F535B"/>
    <w:rsid w:val="008F53C8"/>
    <w:rsid w:val="008F5932"/>
    <w:rsid w:val="0090105F"/>
    <w:rsid w:val="00901DE8"/>
    <w:rsid w:val="00903ED0"/>
    <w:rsid w:val="00906182"/>
    <w:rsid w:val="009109D4"/>
    <w:rsid w:val="009133F5"/>
    <w:rsid w:val="0091746D"/>
    <w:rsid w:val="00917487"/>
    <w:rsid w:val="00917DCB"/>
    <w:rsid w:val="00926AC3"/>
    <w:rsid w:val="009334DF"/>
    <w:rsid w:val="009346A5"/>
    <w:rsid w:val="00937A4B"/>
    <w:rsid w:val="0094792D"/>
    <w:rsid w:val="00951082"/>
    <w:rsid w:val="0095442F"/>
    <w:rsid w:val="0095791D"/>
    <w:rsid w:val="00960820"/>
    <w:rsid w:val="00960FC9"/>
    <w:rsid w:val="00966AF5"/>
    <w:rsid w:val="00972A44"/>
    <w:rsid w:val="00973CB7"/>
    <w:rsid w:val="00975784"/>
    <w:rsid w:val="00976629"/>
    <w:rsid w:val="0098059C"/>
    <w:rsid w:val="009823EE"/>
    <w:rsid w:val="00983096"/>
    <w:rsid w:val="0098326C"/>
    <w:rsid w:val="00984F1F"/>
    <w:rsid w:val="009934EF"/>
    <w:rsid w:val="00997E46"/>
    <w:rsid w:val="009B1B66"/>
    <w:rsid w:val="009B2063"/>
    <w:rsid w:val="009B2798"/>
    <w:rsid w:val="009B3213"/>
    <w:rsid w:val="009B429E"/>
    <w:rsid w:val="009B449D"/>
    <w:rsid w:val="009C21EF"/>
    <w:rsid w:val="009C5FCF"/>
    <w:rsid w:val="009C75A5"/>
    <w:rsid w:val="009C7D1A"/>
    <w:rsid w:val="009C7F47"/>
    <w:rsid w:val="009D39C6"/>
    <w:rsid w:val="009D4956"/>
    <w:rsid w:val="009D7FB6"/>
    <w:rsid w:val="009E1520"/>
    <w:rsid w:val="009E2259"/>
    <w:rsid w:val="009E2EBB"/>
    <w:rsid w:val="009E3A97"/>
    <w:rsid w:val="009E6B6D"/>
    <w:rsid w:val="009E6DFB"/>
    <w:rsid w:val="009E7458"/>
    <w:rsid w:val="009E7B4B"/>
    <w:rsid w:val="009F1B62"/>
    <w:rsid w:val="009F306B"/>
    <w:rsid w:val="009F5111"/>
    <w:rsid w:val="009F5C19"/>
    <w:rsid w:val="00A01147"/>
    <w:rsid w:val="00A01BA8"/>
    <w:rsid w:val="00A03090"/>
    <w:rsid w:val="00A077F8"/>
    <w:rsid w:val="00A119E2"/>
    <w:rsid w:val="00A12ADE"/>
    <w:rsid w:val="00A224A0"/>
    <w:rsid w:val="00A22BD9"/>
    <w:rsid w:val="00A30AAB"/>
    <w:rsid w:val="00A314C1"/>
    <w:rsid w:val="00A326B8"/>
    <w:rsid w:val="00A368BE"/>
    <w:rsid w:val="00A41141"/>
    <w:rsid w:val="00A42F84"/>
    <w:rsid w:val="00A44452"/>
    <w:rsid w:val="00A44831"/>
    <w:rsid w:val="00A44AA0"/>
    <w:rsid w:val="00A45A80"/>
    <w:rsid w:val="00A461FF"/>
    <w:rsid w:val="00A469DA"/>
    <w:rsid w:val="00A477AF"/>
    <w:rsid w:val="00A533F1"/>
    <w:rsid w:val="00A53B28"/>
    <w:rsid w:val="00A53FD4"/>
    <w:rsid w:val="00A53FE2"/>
    <w:rsid w:val="00A548D8"/>
    <w:rsid w:val="00A56F04"/>
    <w:rsid w:val="00A62611"/>
    <w:rsid w:val="00A67CAE"/>
    <w:rsid w:val="00A70821"/>
    <w:rsid w:val="00A711ED"/>
    <w:rsid w:val="00A7418D"/>
    <w:rsid w:val="00A768E5"/>
    <w:rsid w:val="00A77B96"/>
    <w:rsid w:val="00A8083C"/>
    <w:rsid w:val="00A8634B"/>
    <w:rsid w:val="00A8708A"/>
    <w:rsid w:val="00A87C16"/>
    <w:rsid w:val="00A93BCD"/>
    <w:rsid w:val="00A95092"/>
    <w:rsid w:val="00A97FC8"/>
    <w:rsid w:val="00AB1130"/>
    <w:rsid w:val="00AB5F46"/>
    <w:rsid w:val="00AB678F"/>
    <w:rsid w:val="00AC129D"/>
    <w:rsid w:val="00AC31B9"/>
    <w:rsid w:val="00AC5857"/>
    <w:rsid w:val="00AD2246"/>
    <w:rsid w:val="00AD3F5E"/>
    <w:rsid w:val="00AD6B87"/>
    <w:rsid w:val="00AE1583"/>
    <w:rsid w:val="00AE2050"/>
    <w:rsid w:val="00AE361F"/>
    <w:rsid w:val="00AE38B0"/>
    <w:rsid w:val="00AE422F"/>
    <w:rsid w:val="00AF2027"/>
    <w:rsid w:val="00AF2D7F"/>
    <w:rsid w:val="00AF3E30"/>
    <w:rsid w:val="00AF5206"/>
    <w:rsid w:val="00AF6F22"/>
    <w:rsid w:val="00B02657"/>
    <w:rsid w:val="00B05739"/>
    <w:rsid w:val="00B12CE9"/>
    <w:rsid w:val="00B13DC0"/>
    <w:rsid w:val="00B13E84"/>
    <w:rsid w:val="00B20308"/>
    <w:rsid w:val="00B231D4"/>
    <w:rsid w:val="00B26AC9"/>
    <w:rsid w:val="00B26ACA"/>
    <w:rsid w:val="00B26EFF"/>
    <w:rsid w:val="00B30FCE"/>
    <w:rsid w:val="00B31454"/>
    <w:rsid w:val="00B34B05"/>
    <w:rsid w:val="00B34C72"/>
    <w:rsid w:val="00B34FF9"/>
    <w:rsid w:val="00B352D5"/>
    <w:rsid w:val="00B35623"/>
    <w:rsid w:val="00B37EF5"/>
    <w:rsid w:val="00B41F83"/>
    <w:rsid w:val="00B43AF0"/>
    <w:rsid w:val="00B444E3"/>
    <w:rsid w:val="00B44775"/>
    <w:rsid w:val="00B4545C"/>
    <w:rsid w:val="00B45ADF"/>
    <w:rsid w:val="00B47592"/>
    <w:rsid w:val="00B50257"/>
    <w:rsid w:val="00B50789"/>
    <w:rsid w:val="00B5207B"/>
    <w:rsid w:val="00B52CD4"/>
    <w:rsid w:val="00B53F78"/>
    <w:rsid w:val="00B6063D"/>
    <w:rsid w:val="00B6193C"/>
    <w:rsid w:val="00B62E42"/>
    <w:rsid w:val="00B6328D"/>
    <w:rsid w:val="00B645FA"/>
    <w:rsid w:val="00B66C47"/>
    <w:rsid w:val="00B7177F"/>
    <w:rsid w:val="00B7408D"/>
    <w:rsid w:val="00B775A9"/>
    <w:rsid w:val="00B803CB"/>
    <w:rsid w:val="00B80E8B"/>
    <w:rsid w:val="00B81525"/>
    <w:rsid w:val="00B822C4"/>
    <w:rsid w:val="00B825B1"/>
    <w:rsid w:val="00B87CA8"/>
    <w:rsid w:val="00B91F6E"/>
    <w:rsid w:val="00B97B3F"/>
    <w:rsid w:val="00BA25FB"/>
    <w:rsid w:val="00BA33D2"/>
    <w:rsid w:val="00BA799D"/>
    <w:rsid w:val="00BB1960"/>
    <w:rsid w:val="00BB2C1F"/>
    <w:rsid w:val="00BB3C75"/>
    <w:rsid w:val="00BB666B"/>
    <w:rsid w:val="00BB7E87"/>
    <w:rsid w:val="00BC14E4"/>
    <w:rsid w:val="00BC2D9B"/>
    <w:rsid w:val="00BC5EC3"/>
    <w:rsid w:val="00BD382F"/>
    <w:rsid w:val="00BD3FA2"/>
    <w:rsid w:val="00BD47D9"/>
    <w:rsid w:val="00BD529F"/>
    <w:rsid w:val="00BD7A5E"/>
    <w:rsid w:val="00BD7D39"/>
    <w:rsid w:val="00BE063B"/>
    <w:rsid w:val="00BE145D"/>
    <w:rsid w:val="00BE20F9"/>
    <w:rsid w:val="00BF0E4E"/>
    <w:rsid w:val="00BF6C8D"/>
    <w:rsid w:val="00C00233"/>
    <w:rsid w:val="00C04895"/>
    <w:rsid w:val="00C07FD4"/>
    <w:rsid w:val="00C1375F"/>
    <w:rsid w:val="00C25BDE"/>
    <w:rsid w:val="00C2720D"/>
    <w:rsid w:val="00C2763E"/>
    <w:rsid w:val="00C27B9F"/>
    <w:rsid w:val="00C309D2"/>
    <w:rsid w:val="00C31027"/>
    <w:rsid w:val="00C374FA"/>
    <w:rsid w:val="00C4009E"/>
    <w:rsid w:val="00C4197A"/>
    <w:rsid w:val="00C42489"/>
    <w:rsid w:val="00C472AD"/>
    <w:rsid w:val="00C50025"/>
    <w:rsid w:val="00C5479E"/>
    <w:rsid w:val="00C553A6"/>
    <w:rsid w:val="00C565F0"/>
    <w:rsid w:val="00C63C11"/>
    <w:rsid w:val="00C72D21"/>
    <w:rsid w:val="00C747F3"/>
    <w:rsid w:val="00C80C86"/>
    <w:rsid w:val="00C81309"/>
    <w:rsid w:val="00C82D7D"/>
    <w:rsid w:val="00C8732D"/>
    <w:rsid w:val="00C90D9D"/>
    <w:rsid w:val="00C93A6B"/>
    <w:rsid w:val="00C960B4"/>
    <w:rsid w:val="00C97FBF"/>
    <w:rsid w:val="00CA1A36"/>
    <w:rsid w:val="00CA2020"/>
    <w:rsid w:val="00CA25F5"/>
    <w:rsid w:val="00CA4B3C"/>
    <w:rsid w:val="00CA4E28"/>
    <w:rsid w:val="00CA5DE4"/>
    <w:rsid w:val="00CB11FF"/>
    <w:rsid w:val="00CB5181"/>
    <w:rsid w:val="00CB60FC"/>
    <w:rsid w:val="00CC0522"/>
    <w:rsid w:val="00CD0D3E"/>
    <w:rsid w:val="00CD2229"/>
    <w:rsid w:val="00CD3D0F"/>
    <w:rsid w:val="00CD413E"/>
    <w:rsid w:val="00CE2D43"/>
    <w:rsid w:val="00CE46E4"/>
    <w:rsid w:val="00CE4A02"/>
    <w:rsid w:val="00CE5A89"/>
    <w:rsid w:val="00CF3D29"/>
    <w:rsid w:val="00CF3D72"/>
    <w:rsid w:val="00D00F14"/>
    <w:rsid w:val="00D02A07"/>
    <w:rsid w:val="00D02EF7"/>
    <w:rsid w:val="00D0442F"/>
    <w:rsid w:val="00D10B91"/>
    <w:rsid w:val="00D11052"/>
    <w:rsid w:val="00D111A3"/>
    <w:rsid w:val="00D11946"/>
    <w:rsid w:val="00D123E7"/>
    <w:rsid w:val="00D14D5C"/>
    <w:rsid w:val="00D241CC"/>
    <w:rsid w:val="00D25138"/>
    <w:rsid w:val="00D25B1B"/>
    <w:rsid w:val="00D26655"/>
    <w:rsid w:val="00D30B93"/>
    <w:rsid w:val="00D33444"/>
    <w:rsid w:val="00D34016"/>
    <w:rsid w:val="00D40B66"/>
    <w:rsid w:val="00D425AF"/>
    <w:rsid w:val="00D433F7"/>
    <w:rsid w:val="00D470D4"/>
    <w:rsid w:val="00D5095A"/>
    <w:rsid w:val="00D50F8E"/>
    <w:rsid w:val="00D52FD3"/>
    <w:rsid w:val="00D53B5D"/>
    <w:rsid w:val="00D607AE"/>
    <w:rsid w:val="00D6406F"/>
    <w:rsid w:val="00D66229"/>
    <w:rsid w:val="00D662BB"/>
    <w:rsid w:val="00D72442"/>
    <w:rsid w:val="00D76D38"/>
    <w:rsid w:val="00D80027"/>
    <w:rsid w:val="00D80346"/>
    <w:rsid w:val="00D8738D"/>
    <w:rsid w:val="00D87534"/>
    <w:rsid w:val="00D94C0F"/>
    <w:rsid w:val="00DA00B5"/>
    <w:rsid w:val="00DA24CB"/>
    <w:rsid w:val="00DA65F8"/>
    <w:rsid w:val="00DA7CD5"/>
    <w:rsid w:val="00DB3F0A"/>
    <w:rsid w:val="00DB581B"/>
    <w:rsid w:val="00DB5F19"/>
    <w:rsid w:val="00DC0BD8"/>
    <w:rsid w:val="00DC54FD"/>
    <w:rsid w:val="00DC5932"/>
    <w:rsid w:val="00DC5B0D"/>
    <w:rsid w:val="00DD36C4"/>
    <w:rsid w:val="00DD5D87"/>
    <w:rsid w:val="00DE1AE4"/>
    <w:rsid w:val="00DE3CC9"/>
    <w:rsid w:val="00DE418B"/>
    <w:rsid w:val="00DE57DD"/>
    <w:rsid w:val="00DE65F3"/>
    <w:rsid w:val="00DF2ADE"/>
    <w:rsid w:val="00DF364B"/>
    <w:rsid w:val="00DF5740"/>
    <w:rsid w:val="00DF67D6"/>
    <w:rsid w:val="00E0089D"/>
    <w:rsid w:val="00E0095A"/>
    <w:rsid w:val="00E0159F"/>
    <w:rsid w:val="00E0326E"/>
    <w:rsid w:val="00E056DC"/>
    <w:rsid w:val="00E06062"/>
    <w:rsid w:val="00E06245"/>
    <w:rsid w:val="00E07643"/>
    <w:rsid w:val="00E10736"/>
    <w:rsid w:val="00E1791B"/>
    <w:rsid w:val="00E25E7C"/>
    <w:rsid w:val="00E278EC"/>
    <w:rsid w:val="00E32D15"/>
    <w:rsid w:val="00E3630B"/>
    <w:rsid w:val="00E41164"/>
    <w:rsid w:val="00E42AF9"/>
    <w:rsid w:val="00E42E02"/>
    <w:rsid w:val="00E42FFF"/>
    <w:rsid w:val="00E43650"/>
    <w:rsid w:val="00E44F45"/>
    <w:rsid w:val="00E5001C"/>
    <w:rsid w:val="00E50DD1"/>
    <w:rsid w:val="00E529CA"/>
    <w:rsid w:val="00E53255"/>
    <w:rsid w:val="00E54C66"/>
    <w:rsid w:val="00E55BB4"/>
    <w:rsid w:val="00E63093"/>
    <w:rsid w:val="00E65F74"/>
    <w:rsid w:val="00E664DF"/>
    <w:rsid w:val="00E6652A"/>
    <w:rsid w:val="00E667E8"/>
    <w:rsid w:val="00E703E4"/>
    <w:rsid w:val="00E71797"/>
    <w:rsid w:val="00E71A39"/>
    <w:rsid w:val="00E73A32"/>
    <w:rsid w:val="00E8268F"/>
    <w:rsid w:val="00E90049"/>
    <w:rsid w:val="00E9369C"/>
    <w:rsid w:val="00E936EB"/>
    <w:rsid w:val="00E962CE"/>
    <w:rsid w:val="00E96550"/>
    <w:rsid w:val="00EA38BC"/>
    <w:rsid w:val="00EA70B8"/>
    <w:rsid w:val="00EA73BA"/>
    <w:rsid w:val="00EB23F4"/>
    <w:rsid w:val="00EB2DC5"/>
    <w:rsid w:val="00EB3977"/>
    <w:rsid w:val="00EC2F01"/>
    <w:rsid w:val="00EC4AB3"/>
    <w:rsid w:val="00EC5ADE"/>
    <w:rsid w:val="00EC617F"/>
    <w:rsid w:val="00EC6F45"/>
    <w:rsid w:val="00EC6F73"/>
    <w:rsid w:val="00ED1F39"/>
    <w:rsid w:val="00ED274D"/>
    <w:rsid w:val="00ED2EDB"/>
    <w:rsid w:val="00ED341B"/>
    <w:rsid w:val="00ED7EF4"/>
    <w:rsid w:val="00EE40D9"/>
    <w:rsid w:val="00EE48BD"/>
    <w:rsid w:val="00EE4A15"/>
    <w:rsid w:val="00EE57CC"/>
    <w:rsid w:val="00EE5A80"/>
    <w:rsid w:val="00EE73AD"/>
    <w:rsid w:val="00EE747E"/>
    <w:rsid w:val="00EF19CB"/>
    <w:rsid w:val="00EF4B4A"/>
    <w:rsid w:val="00EF4D25"/>
    <w:rsid w:val="00EF781B"/>
    <w:rsid w:val="00EF795D"/>
    <w:rsid w:val="00F00D91"/>
    <w:rsid w:val="00F040AF"/>
    <w:rsid w:val="00F058E7"/>
    <w:rsid w:val="00F06457"/>
    <w:rsid w:val="00F06B8D"/>
    <w:rsid w:val="00F06FBB"/>
    <w:rsid w:val="00F15EBB"/>
    <w:rsid w:val="00F163EF"/>
    <w:rsid w:val="00F201AA"/>
    <w:rsid w:val="00F21274"/>
    <w:rsid w:val="00F21377"/>
    <w:rsid w:val="00F239A1"/>
    <w:rsid w:val="00F27E44"/>
    <w:rsid w:val="00F3140C"/>
    <w:rsid w:val="00F32531"/>
    <w:rsid w:val="00F32604"/>
    <w:rsid w:val="00F32D99"/>
    <w:rsid w:val="00F34C0F"/>
    <w:rsid w:val="00F35285"/>
    <w:rsid w:val="00F37CBA"/>
    <w:rsid w:val="00F4402B"/>
    <w:rsid w:val="00F452FD"/>
    <w:rsid w:val="00F46BBA"/>
    <w:rsid w:val="00F5181E"/>
    <w:rsid w:val="00F5449B"/>
    <w:rsid w:val="00F54653"/>
    <w:rsid w:val="00F54CA6"/>
    <w:rsid w:val="00F555F6"/>
    <w:rsid w:val="00F56ABA"/>
    <w:rsid w:val="00F57250"/>
    <w:rsid w:val="00F62D10"/>
    <w:rsid w:val="00F70C99"/>
    <w:rsid w:val="00F71CF9"/>
    <w:rsid w:val="00F7296C"/>
    <w:rsid w:val="00F75D93"/>
    <w:rsid w:val="00F7678D"/>
    <w:rsid w:val="00F81618"/>
    <w:rsid w:val="00F818F4"/>
    <w:rsid w:val="00F8362E"/>
    <w:rsid w:val="00F86639"/>
    <w:rsid w:val="00F949A7"/>
    <w:rsid w:val="00F97B7B"/>
    <w:rsid w:val="00FA2649"/>
    <w:rsid w:val="00FA270C"/>
    <w:rsid w:val="00FA3765"/>
    <w:rsid w:val="00FB02E8"/>
    <w:rsid w:val="00FC0601"/>
    <w:rsid w:val="00FC0DB5"/>
    <w:rsid w:val="00FC1422"/>
    <w:rsid w:val="00FC15DD"/>
    <w:rsid w:val="00FC5C80"/>
    <w:rsid w:val="00FC6C25"/>
    <w:rsid w:val="00FD1C3B"/>
    <w:rsid w:val="00FD2BA7"/>
    <w:rsid w:val="00FD3D18"/>
    <w:rsid w:val="00FD7BB5"/>
    <w:rsid w:val="00FE6C2D"/>
    <w:rsid w:val="00FF03BF"/>
    <w:rsid w:val="00FF51E4"/>
    <w:rsid w:val="00FF6B92"/>
    <w:rsid w:val="00FF6DD9"/>
    <w:rsid w:val="00FF7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7A76BF"/>
    <w:pPr>
      <w:widowControl w:val="0"/>
      <w:jc w:val="both"/>
    </w:pPr>
    <w:rPr>
      <w:kern w:val="2"/>
      <w:sz w:val="21"/>
      <w:szCs w:val="24"/>
    </w:rPr>
  </w:style>
  <w:style w:type="paragraph" w:styleId="1">
    <w:name w:val="heading 1"/>
    <w:basedOn w:val="a"/>
    <w:next w:val="a"/>
    <w:link w:val="1Char"/>
    <w:uiPriority w:val="9"/>
    <w:qFormat/>
    <w:rsid w:val="007A76B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7E4B9B"/>
    <w:pPr>
      <w:widowControl/>
      <w:spacing w:before="100" w:beforeAutospacing="1" w:after="100" w:afterAutospacing="1"/>
      <w:jc w:val="left"/>
      <w:outlineLvl w:val="1"/>
    </w:pPr>
    <w:rPr>
      <w:rFonts w:ascii="宋体" w:hAnsi="宋体" w:cs="宋体"/>
      <w:b/>
      <w:bCs/>
      <w:kern w:val="0"/>
      <w:sz w:val="36"/>
      <w:szCs w:val="36"/>
    </w:rPr>
  </w:style>
  <w:style w:type="paragraph" w:styleId="30">
    <w:name w:val="heading 3"/>
    <w:basedOn w:val="a"/>
    <w:next w:val="a"/>
    <w:link w:val="3Char"/>
    <w:qFormat/>
    <w:rsid w:val="007A76BF"/>
    <w:pPr>
      <w:spacing w:before="100" w:beforeAutospacing="1" w:after="100"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7A76BF"/>
    <w:pPr>
      <w:ind w:leftChars="400" w:left="840"/>
    </w:pPr>
    <w:rPr>
      <w:rFonts w:hint="eastAsia"/>
    </w:rPr>
  </w:style>
  <w:style w:type="character" w:customStyle="1" w:styleId="1Char">
    <w:name w:val="标题 1 Char"/>
    <w:basedOn w:val="a0"/>
    <w:link w:val="1"/>
    <w:uiPriority w:val="9"/>
    <w:rsid w:val="007A76BF"/>
    <w:rPr>
      <w:b/>
      <w:bCs/>
      <w:kern w:val="44"/>
      <w:sz w:val="44"/>
      <w:szCs w:val="44"/>
    </w:rPr>
  </w:style>
  <w:style w:type="character" w:customStyle="1" w:styleId="3Char">
    <w:name w:val="标题 3 Char"/>
    <w:basedOn w:val="a0"/>
    <w:link w:val="30"/>
    <w:rsid w:val="007A76BF"/>
    <w:rPr>
      <w:rFonts w:ascii="宋体" w:hAnsi="宋体"/>
      <w:b/>
      <w:bCs/>
      <w:sz w:val="27"/>
      <w:szCs w:val="27"/>
    </w:rPr>
  </w:style>
  <w:style w:type="paragraph" w:styleId="20">
    <w:name w:val="Body Text Indent 2"/>
    <w:basedOn w:val="a"/>
    <w:next w:val="a"/>
    <w:link w:val="2Char0"/>
    <w:qFormat/>
    <w:rsid w:val="007A76BF"/>
    <w:pPr>
      <w:ind w:firstLineChars="200" w:firstLine="640"/>
    </w:pPr>
    <w:rPr>
      <w:sz w:val="32"/>
    </w:rPr>
  </w:style>
  <w:style w:type="character" w:customStyle="1" w:styleId="2Char0">
    <w:name w:val="正文文本缩进 2 Char"/>
    <w:basedOn w:val="a0"/>
    <w:link w:val="20"/>
    <w:rsid w:val="007A76BF"/>
    <w:rPr>
      <w:kern w:val="2"/>
      <w:sz w:val="32"/>
      <w:szCs w:val="24"/>
    </w:rPr>
  </w:style>
  <w:style w:type="paragraph" w:customStyle="1" w:styleId="p0">
    <w:name w:val="p0"/>
    <w:basedOn w:val="a"/>
    <w:qFormat/>
    <w:rsid w:val="007A76BF"/>
    <w:pPr>
      <w:widowControl/>
    </w:pPr>
    <w:rPr>
      <w:rFonts w:ascii="仿宋_GB2312" w:eastAsia="仿宋_GB2312" w:hAnsi="宋体"/>
      <w:kern w:val="0"/>
      <w:sz w:val="32"/>
      <w:szCs w:val="32"/>
    </w:rPr>
  </w:style>
  <w:style w:type="paragraph" w:customStyle="1" w:styleId="NewNewNewNewNewNewNewNewNewNewNewNewNewNewNewNewNewNew">
    <w:name w:val="正文 New New New New New New New New New New New New New New New New New New"/>
    <w:qFormat/>
    <w:rsid w:val="007A76BF"/>
    <w:pPr>
      <w:widowControl w:val="0"/>
      <w:jc w:val="both"/>
    </w:pPr>
    <w:rPr>
      <w:kern w:val="2"/>
      <w:sz w:val="21"/>
    </w:rPr>
  </w:style>
  <w:style w:type="character" w:customStyle="1" w:styleId="2Char">
    <w:name w:val="标题 2 Char"/>
    <w:basedOn w:val="a0"/>
    <w:link w:val="2"/>
    <w:uiPriority w:val="9"/>
    <w:rsid w:val="007E4B9B"/>
    <w:rPr>
      <w:rFonts w:ascii="宋体" w:hAnsi="宋体" w:cs="宋体"/>
      <w:b/>
      <w:bCs/>
      <w:sz w:val="36"/>
      <w:szCs w:val="36"/>
    </w:rPr>
  </w:style>
  <w:style w:type="paragraph" w:styleId="a3">
    <w:name w:val="Normal (Web)"/>
    <w:basedOn w:val="a"/>
    <w:uiPriority w:val="99"/>
    <w:semiHidden/>
    <w:unhideWhenUsed/>
    <w:rsid w:val="007E4B9B"/>
    <w:pPr>
      <w:widowControl/>
      <w:spacing w:before="100" w:beforeAutospacing="1" w:after="100" w:afterAutospacing="1"/>
      <w:jc w:val="left"/>
    </w:pPr>
    <w:rPr>
      <w:rFonts w:ascii="宋体" w:hAnsi="宋体" w:cs="宋体"/>
      <w:kern w:val="0"/>
      <w:sz w:val="24"/>
    </w:rPr>
  </w:style>
  <w:style w:type="character" w:customStyle="1" w:styleId="highlight">
    <w:name w:val="highlight"/>
    <w:basedOn w:val="a0"/>
    <w:rsid w:val="007E4B9B"/>
  </w:style>
</w:styles>
</file>

<file path=word/webSettings.xml><?xml version="1.0" encoding="utf-8"?>
<w:webSettings xmlns:r="http://schemas.openxmlformats.org/officeDocument/2006/relationships" xmlns:w="http://schemas.openxmlformats.org/wordprocessingml/2006/main">
  <w:divs>
    <w:div w:id="19537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江汕</dc:creator>
  <cp:lastModifiedBy>江汕</cp:lastModifiedBy>
  <cp:revision>1</cp:revision>
  <dcterms:created xsi:type="dcterms:W3CDTF">2024-03-29T09:41:00Z</dcterms:created>
  <dcterms:modified xsi:type="dcterms:W3CDTF">2024-03-29T09:44:00Z</dcterms:modified>
</cp:coreProperties>
</file>